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B0" w:rsidRPr="00143605" w:rsidRDefault="00CD79AE" w:rsidP="002F7F7C">
      <w:pPr>
        <w:spacing w:after="0"/>
        <w:rPr>
          <w:rFonts w:ascii="Cambria" w:hAnsi="Cambria"/>
          <w:noProof/>
        </w:rPr>
      </w:pPr>
      <w:r w:rsidRPr="00CD79AE">
        <w:rPr>
          <w:noProof/>
        </w:rPr>
        <w:pict>
          <v:shapetype id="_x0000_t202" coordsize="21600,21600" o:spt="202" path="m,l,21600r21600,l21600,xe">
            <v:stroke joinstyle="miter"/>
            <v:path gradientshapeok="t" o:connecttype="rect"/>
          </v:shapetype>
          <v:shape id="Text Box 7" o:spid="_x0000_s1035" type="#_x0000_t202" style="position:absolute;margin-left:4.8pt;margin-top:6.65pt;width:694.05pt;height:85.45pt;z-index:25165516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" filled="f" stroked="f">
            <v:textbox style="mso-next-textbox:#Text Box 7">
              <w:txbxContent>
                <w:p w:rsidR="007D16DA" w:rsidRPr="00FE1C84" w:rsidRDefault="00771D35" w:rsidP="006F40B0">
                  <w:pPr>
                    <w:spacing w:after="0" w:line="240" w:lineRule="auto"/>
                    <w:jc w:val="center"/>
                    <w:rPr>
                      <w:b/>
                      <w:noProof/>
                      <w:sz w:val="44"/>
                      <w:szCs w:val="44"/>
                    </w:rPr>
                  </w:pPr>
                  <w:r w:rsidRPr="00FE1C84">
                    <w:rPr>
                      <w:b/>
                      <w:noProof/>
                      <w:sz w:val="44"/>
                      <w:szCs w:val="44"/>
                    </w:rPr>
                    <w:t>Na</w:t>
                  </w:r>
                  <w:r w:rsidR="007D16DA" w:rsidRPr="00FE1C84">
                    <w:rPr>
                      <w:b/>
                      <w:noProof/>
                      <w:sz w:val="44"/>
                      <w:szCs w:val="44"/>
                    </w:rPr>
                    <w:t>me of Agency</w:t>
                  </w:r>
                  <w:r w:rsidR="007D16DA" w:rsidRPr="00FE1C84">
                    <w:rPr>
                      <w:b/>
                      <w:noProof/>
                      <w:sz w:val="44"/>
                      <w:szCs w:val="44"/>
                    </w:rPr>
                    <w:br/>
                    <w:t>Board Meeting</w:t>
                  </w:r>
                  <w:r w:rsidR="00143605" w:rsidRPr="00FE1C84">
                    <w:rPr>
                      <w:b/>
                      <w:noProof/>
                      <w:sz w:val="44"/>
                      <w:szCs w:val="44"/>
                    </w:rPr>
                    <w:t xml:space="preserve"> Agenda for</w:t>
                  </w:r>
                  <w:r w:rsidR="007D16DA" w:rsidRPr="00FE1C84">
                    <w:rPr>
                      <w:b/>
                      <w:noProof/>
                      <w:sz w:val="44"/>
                      <w:szCs w:val="44"/>
                    </w:rPr>
                    <w:t xml:space="preserve"> Date</w:t>
                  </w:r>
                  <w:r w:rsidR="007D16DA" w:rsidRPr="00FE1C84">
                    <w:rPr>
                      <w:b/>
                      <w:noProof/>
                      <w:sz w:val="44"/>
                      <w:szCs w:val="44"/>
                    </w:rPr>
                    <w:br/>
                  </w:r>
                  <w:r w:rsidRPr="00FE1C84">
                    <w:rPr>
                      <w:b/>
                      <w:noProof/>
                      <w:sz w:val="44"/>
                      <w:szCs w:val="44"/>
                    </w:rPr>
                    <w:t>Location and Time</w:t>
                  </w:r>
                  <w:bookmarkStart w:id="0" w:name="_GoBack"/>
                  <w:bookmarkEnd w:id="0"/>
                </w:p>
              </w:txbxContent>
            </v:textbox>
          </v:shape>
        </w:pict>
      </w:r>
      <w:r>
        <w:rPr>
          <w:rFonts w:ascii="Cambria" w:hAnsi="Cambria"/>
          <w:noProof/>
        </w:rPr>
        <w:pict>
          <v:roundrect id="Rounded Rectangle 6" o:spid="_x0000_s1026" style="position:absolute;margin-left:4.8pt;margin-top:-3.1pt;width:694.15pt;height:506pt;z-index:251651071;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6208f" fillcolor="white [3201]" strokecolor="black [3200]" strokeweight="5pt">
            <v:fill rotate="t"/>
            <v:stroke linestyle="thickThin"/>
            <v:shadow color="#868686"/>
          </v:roundrect>
        </w:pict>
      </w:r>
    </w:p>
    <w:p w:rsidR="006F40B0" w:rsidRPr="00143605" w:rsidRDefault="006F40B0" w:rsidP="002F7F7C">
      <w:pPr>
        <w:spacing w:after="0"/>
        <w:rPr>
          <w:rFonts w:ascii="Cambria" w:hAnsi="Cambria"/>
          <w:noProof/>
        </w:rPr>
      </w:pPr>
    </w:p>
    <w:p w:rsidR="006F40B0" w:rsidRPr="00143605" w:rsidRDefault="006F40B0" w:rsidP="002F7F7C">
      <w:pPr>
        <w:spacing w:after="0"/>
        <w:rPr>
          <w:rFonts w:ascii="Cambria" w:hAnsi="Cambria"/>
          <w:noProof/>
        </w:rPr>
      </w:pPr>
    </w:p>
    <w:p w:rsidR="006F40B0" w:rsidRPr="00143605" w:rsidRDefault="006F40B0" w:rsidP="002F7F7C">
      <w:pPr>
        <w:spacing w:after="0"/>
        <w:rPr>
          <w:rFonts w:ascii="Cambria" w:hAnsi="Cambria"/>
          <w:noProof/>
        </w:rPr>
      </w:pPr>
    </w:p>
    <w:p w:rsidR="006F40B0" w:rsidRPr="00143605" w:rsidRDefault="006F40B0" w:rsidP="002F7F7C">
      <w:pPr>
        <w:spacing w:after="0"/>
        <w:rPr>
          <w:rFonts w:ascii="Cambria" w:hAnsi="Cambria"/>
          <w:noProof/>
        </w:rPr>
      </w:pPr>
    </w:p>
    <w:p w:rsidR="006F40B0" w:rsidRPr="00143605" w:rsidRDefault="006F40B0" w:rsidP="002F7F7C">
      <w:pPr>
        <w:spacing w:after="0"/>
        <w:rPr>
          <w:rFonts w:ascii="Cambria" w:hAnsi="Cambria"/>
          <w:noProof/>
        </w:rPr>
      </w:pPr>
    </w:p>
    <w:p w:rsidR="006F40B0" w:rsidRPr="00143605" w:rsidRDefault="00CD79AE" w:rsidP="002F7F7C">
      <w:pPr>
        <w:spacing w:after="0"/>
        <w:rPr>
          <w:noProof/>
        </w:rPr>
      </w:pPr>
      <w:r w:rsidRPr="00CD79AE">
        <w:rPr>
          <w:rFonts w:ascii="Cambria" w:hAnsi="Cambria"/>
          <w:noProof/>
        </w:rPr>
        <w:pict>
          <v:group id="_x0000_s1099" style="position:absolute;margin-left:41.9pt;margin-top:8.65pt;width:626.55pt;height:30.1pt;z-index:251707136" coordorigin="1702,2112" coordsize="12531,602">
            <v:roundrect id="Rounded Rectangle 27" o:spid="_x0000_s1031" style="position:absolute;left:1702;top:2112;width:2281;height:599;visibility:visible;v-text-anchor:middle" arcsize="13787f" fillcolor="#bfbfbf [2412]" stroked="f">
              <v:fill color2="#4477b6 [3012]" rotate="t"/>
              <v:shadow color="black" opacity="22937f" origin=",.5" offset="0,.63889mm"/>
              <v:textbox style="mso-next-textbox:#Rounded Rectangle 27">
                <w:txbxContent>
                  <w:p w:rsidR="004316EB" w:rsidRPr="00F84500" w:rsidRDefault="004316EB" w:rsidP="004316EB">
                    <w:pPr>
                      <w:jc w:val="center"/>
                      <w:rPr>
                        <w:sz w:val="30"/>
                        <w:szCs w:val="30"/>
                      </w:rPr>
                    </w:pPr>
                    <w:r w:rsidRPr="00F84500">
                      <w:rPr>
                        <w:sz w:val="30"/>
                        <w:szCs w:val="30"/>
                      </w:rPr>
                      <w:t>Estimated Time</w:t>
                    </w:r>
                  </w:p>
                  <w:p w:rsidR="004316EB" w:rsidRPr="00F84500" w:rsidRDefault="004316EB" w:rsidP="004316EB">
                    <w:pPr>
                      <w:jc w:val="center"/>
                      <w:rPr>
                        <w:sz w:val="30"/>
                        <w:szCs w:val="30"/>
                      </w:rPr>
                    </w:pPr>
                  </w:p>
                </w:txbxContent>
              </v:textbox>
            </v:roundrect>
            <v:roundrect id="Rounded Rectangle 28" o:spid="_x0000_s1032" style="position:absolute;left:4220;top:2126;width:2234;height:585;visibility:visible;v-text-anchor:middle" arcsize="14833f" fillcolor="#d8d8d8 [2732]" stroked="f">
              <v:shadow color="black" opacity="22937f" origin=",.5" offset="0,.63889mm"/>
              <v:textbox style="mso-next-textbox:#Rounded Rectangle 28">
                <w:txbxContent>
                  <w:p w:rsidR="004316EB" w:rsidRPr="00F84500" w:rsidRDefault="004316EB" w:rsidP="004316EB">
                    <w:pPr>
                      <w:jc w:val="center"/>
                      <w:rPr>
                        <w:sz w:val="30"/>
                        <w:szCs w:val="30"/>
                      </w:rPr>
                    </w:pPr>
                    <w:r w:rsidRPr="00F84500">
                      <w:rPr>
                        <w:sz w:val="30"/>
                        <w:szCs w:val="30"/>
                      </w:rPr>
                      <w:t>Agenda Item</w:t>
                    </w:r>
                  </w:p>
                  <w:p w:rsidR="004316EB" w:rsidRDefault="004316EB" w:rsidP="004316EB">
                    <w:pPr>
                      <w:jc w:val="center"/>
                    </w:pPr>
                  </w:p>
                </w:txbxContent>
              </v:textbox>
            </v:roundrect>
            <v:roundrect id="Rounded Rectangle 29" o:spid="_x0000_s1033" style="position:absolute;left:6692;top:2129;width:7541;height:585;visibility:visible;v-text-anchor:middle" arcsize="13856f" fillcolor="#f2f2f2 [3052]" stroked="f">
              <v:shadow color="black" opacity="22937f" origin=",.5" offset="0,.63889mm"/>
              <v:textbox style="mso-next-textbox:#Rounded Rectangle 29">
                <w:txbxContent>
                  <w:p w:rsidR="00885A54" w:rsidRPr="002808E0" w:rsidRDefault="00885A54" w:rsidP="00885A54">
                    <w:pPr>
                      <w:jc w:val="center"/>
                      <w:rPr>
                        <w:sz w:val="32"/>
                        <w:szCs w:val="32"/>
                      </w:rPr>
                    </w:pPr>
                    <w:r w:rsidRPr="002808E0">
                      <w:rPr>
                        <w:sz w:val="32"/>
                        <w:szCs w:val="32"/>
                      </w:rPr>
                      <w:t>Purpose</w:t>
                    </w:r>
                  </w:p>
                  <w:p w:rsidR="00885A54" w:rsidRDefault="00885A54" w:rsidP="00885A54">
                    <w:pPr>
                      <w:jc w:val="center"/>
                    </w:pPr>
                  </w:p>
                </w:txbxContent>
              </v:textbox>
            </v:roundrect>
          </v:group>
        </w:pict>
      </w:r>
    </w:p>
    <w:p w:rsidR="006F40B0" w:rsidRPr="00143605" w:rsidRDefault="006F40B0" w:rsidP="002F7F7C">
      <w:pPr>
        <w:spacing w:after="0"/>
        <w:rPr>
          <w:rFonts w:ascii="Cambria" w:hAnsi="Cambria"/>
          <w:noProof/>
        </w:rPr>
      </w:pPr>
    </w:p>
    <w:p w:rsidR="006F40B0" w:rsidRPr="00143605" w:rsidRDefault="006F40B0" w:rsidP="002F7F7C">
      <w:pPr>
        <w:spacing w:after="0"/>
        <w:rPr>
          <w:rFonts w:ascii="Cambria" w:hAnsi="Cambria"/>
          <w:noProof/>
        </w:rPr>
      </w:pPr>
    </w:p>
    <w:p w:rsidR="006F40B0" w:rsidRPr="00143605" w:rsidRDefault="00CD79AE" w:rsidP="002F7F7C">
      <w:pPr>
        <w:spacing w:after="0"/>
        <w:rPr>
          <w:rFonts w:ascii="Cambria" w:hAnsi="Cambria"/>
          <w:noProof/>
        </w:rPr>
      </w:pPr>
      <w:r>
        <w:rPr>
          <w:rFonts w:ascii="Cambria" w:hAnsi="Cambria"/>
          <w:noProof/>
        </w:rPr>
        <w:pict>
          <v:group id="_x0000_s1097" style="position:absolute;margin-left:39.75pt;margin-top:1.7pt;width:628.7pt;height:96.5pt;z-index:251731456" coordorigin="1659,2928" coordsize="12574,1930">
            <v:roundrect id="_x0000_s1037" style="position:absolute;left:1659;top:2928;width:2324;height:1926;v-text-anchor:middle" arcsize="6423f" fillcolor="white [3201]" strokecolor="black [3200]" strokeweight="1pt">
              <v:shadow color="#868686"/>
              <v:textbox style="mso-next-textbox:#_x0000_s1037">
                <w:txbxContent>
                  <w:p w:rsidR="006E188B" w:rsidRPr="006E188B" w:rsidRDefault="006E188B" w:rsidP="006E188B">
                    <w:pPr>
                      <w:jc w:val="center"/>
                      <w:rPr>
                        <w:sz w:val="24"/>
                        <w:szCs w:val="24"/>
                      </w:rPr>
                    </w:pPr>
                    <w:r w:rsidRPr="006E188B">
                      <w:rPr>
                        <w:sz w:val="24"/>
                        <w:szCs w:val="24"/>
                      </w:rPr>
                      <w:t>Promptly at 5:30 PM</w:t>
                    </w:r>
                  </w:p>
                </w:txbxContent>
              </v:textbox>
            </v:roundrect>
            <v:roundrect id="_x0000_s1039" style="position:absolute;left:4220;top:2928;width:2234;height:1926;v-text-anchor:middle" arcsize="6423f" fillcolor="white [3201]" strokecolor="black [3200]" strokeweight="1pt">
              <v:shadow color="#868686"/>
              <v:textbox>
                <w:txbxContent>
                  <w:p w:rsidR="006E188B" w:rsidRPr="006E188B" w:rsidRDefault="006E188B" w:rsidP="006E188B">
                    <w:pPr>
                      <w:jc w:val="center"/>
                      <w:rPr>
                        <w:sz w:val="24"/>
                        <w:szCs w:val="24"/>
                      </w:rPr>
                    </w:pPr>
                    <w:r w:rsidRPr="006E188B">
                      <w:rPr>
                        <w:sz w:val="24"/>
                        <w:szCs w:val="24"/>
                      </w:rPr>
                      <w:t>Agency goals and objectives for 2016</w:t>
                    </w:r>
                  </w:p>
                </w:txbxContent>
              </v:textbox>
            </v:roundrect>
            <v:roundrect id="_x0000_s1040" style="position:absolute;left:6692;top:2928;width:7541;height:1930;v-text-anchor:middle" arcsize="6423f" fillcolor="white [3201]" strokecolor="black [3200]" strokeweight="1pt">
              <v:shadow color="#868686"/>
              <v:textbox style="mso-next-textbox:#_x0000_s1040;mso-fit-shape-to-text:t">
                <w:txbxContent>
                  <w:p w:rsidR="006E188B" w:rsidRPr="00084CD0" w:rsidRDefault="00EE23E2" w:rsidP="00084CD0">
                    <w:pPr>
                      <w:spacing w:line="240" w:lineRule="auto"/>
                      <w:jc w:val="both"/>
                      <w:rPr>
                        <w:sz w:val="24"/>
                        <w:szCs w:val="24"/>
                      </w:rPr>
                    </w:pPr>
                    <w:r w:rsidRPr="006E188B">
                      <w:rPr>
                        <w:sz w:val="24"/>
                        <w:szCs w:val="24"/>
                      </w:rPr>
                      <w:t>Discuss all items listed in draft agency goal</w:t>
                    </w:r>
                    <w:r w:rsidR="006E188B">
                      <w:rPr>
                        <w:sz w:val="24"/>
                        <w:szCs w:val="24"/>
                      </w:rPr>
                      <w:t xml:space="preserve">s document dated September 27. </w:t>
                    </w:r>
                    <w:r w:rsidRPr="006E188B">
                      <w:rPr>
                        <w:sz w:val="24"/>
                        <w:szCs w:val="24"/>
                      </w:rPr>
                      <w:t xml:space="preserve"> Act on recommendations of the Agency Improvement Committee about Board Goals and about the chief executive's goals for 2016.  </w:t>
                    </w:r>
                    <w:r w:rsidRPr="006E188B">
                      <w:rPr>
                        <w:b/>
                        <w:bCs/>
                        <w:sz w:val="24"/>
                        <w:szCs w:val="24"/>
                      </w:rPr>
                      <w:t xml:space="preserve">Discussion leader:  </w:t>
                    </w:r>
                    <w:r w:rsidRPr="006E188B">
                      <w:rPr>
                        <w:sz w:val="24"/>
                        <w:szCs w:val="24"/>
                      </w:rPr>
                      <w:t>Marion Brown, Chair, Agency Improvement Committee.</w:t>
                    </w:r>
                    <w:r w:rsidR="00084CD0">
                      <w:rPr>
                        <w:sz w:val="24"/>
                        <w:szCs w:val="24"/>
                      </w:rPr>
                      <w:t xml:space="preserve"> </w:t>
                    </w:r>
                  </w:p>
                </w:txbxContent>
              </v:textbox>
            </v:roundrect>
          </v:group>
        </w:pict>
      </w:r>
    </w:p>
    <w:p w:rsidR="006F40B0" w:rsidRPr="00143605" w:rsidRDefault="006F40B0" w:rsidP="002F7F7C">
      <w:pPr>
        <w:spacing w:after="0"/>
        <w:rPr>
          <w:rFonts w:ascii="Cambria" w:hAnsi="Cambria"/>
          <w:noProof/>
        </w:rPr>
      </w:pPr>
    </w:p>
    <w:p w:rsidR="006F40B0" w:rsidRPr="00143605" w:rsidRDefault="006F40B0" w:rsidP="002F7F7C">
      <w:pPr>
        <w:spacing w:after="0"/>
        <w:rPr>
          <w:rFonts w:ascii="Cambria" w:hAnsi="Cambria"/>
          <w:noProof/>
        </w:rPr>
      </w:pPr>
    </w:p>
    <w:p w:rsidR="0069033B" w:rsidRPr="00143605" w:rsidRDefault="00CD79AE">
      <w:pPr>
        <w:rPr>
          <w:rFonts w:ascii="Cambria" w:hAnsi="Cambria"/>
          <w:noProof/>
        </w:rPr>
      </w:pPr>
      <w:r w:rsidRPr="00CD79AE">
        <w:rPr>
          <w:noProof/>
        </w:rPr>
        <w:pict>
          <v:group id="_x0000_s1098" style="position:absolute;margin-left:39.75pt;margin-top:246pt;width:628.7pt;height:65.2pt;z-index:251752448" coordorigin="1659,8571" coordsize="12574,1304">
            <v:roundrect id="_x0000_s1063" style="position:absolute;left:1659;top:8571;width:2324;height:1304;v-text-anchor:middle" arcsize="6423f" fillcolor="white [3201]" strokecolor="black [3200]" strokeweight="1pt">
              <v:shadow color="#868686"/>
              <v:textbox style="mso-next-textbox:#_x0000_s1063">
                <w:txbxContent>
                  <w:p w:rsidR="00E1225A" w:rsidRPr="006E188B" w:rsidRDefault="00E1225A" w:rsidP="00E1225A">
                    <w:pPr>
                      <w:jc w:val="center"/>
                      <w:rPr>
                        <w:sz w:val="24"/>
                        <w:szCs w:val="24"/>
                      </w:rPr>
                    </w:pPr>
                    <w:r>
                      <w:rPr>
                        <w:sz w:val="24"/>
                        <w:szCs w:val="24"/>
                      </w:rPr>
                      <w:t>7:05 PM</w:t>
                    </w:r>
                  </w:p>
                </w:txbxContent>
              </v:textbox>
            </v:roundrect>
            <v:roundrect id="_x0000_s1064" style="position:absolute;left:4220;top:8571;width:2234;height:1304;v-text-anchor:middle" arcsize="6423f" fillcolor="white [3201]" strokecolor="black [3200]" strokeweight="1pt">
              <v:shadow color="#868686"/>
              <v:textbox>
                <w:txbxContent>
                  <w:p w:rsidR="00E1225A" w:rsidRPr="006E188B" w:rsidRDefault="00E1225A" w:rsidP="00E1225A">
                    <w:pPr>
                      <w:jc w:val="center"/>
                      <w:rPr>
                        <w:sz w:val="24"/>
                        <w:szCs w:val="24"/>
                      </w:rPr>
                    </w:pPr>
                    <w:r>
                      <w:rPr>
                        <w:sz w:val="24"/>
                        <w:szCs w:val="24"/>
                      </w:rPr>
                      <w:t>Reports</w:t>
                    </w:r>
                  </w:p>
                </w:txbxContent>
              </v:textbox>
            </v:roundrect>
            <v:roundrect id="_x0000_s1065" style="position:absolute;left:6692;top:8571;width:7541;height:1304;v-text-anchor:middle" arcsize="6423f" fillcolor="white [3201]" strokecolor="black [3200]" strokeweight="1pt">
              <v:shadow color="#868686"/>
              <v:textbox style="mso-next-textbox:#_x0000_s1065;mso-fit-shape-to-text:t">
                <w:txbxContent>
                  <w:p w:rsidR="00E1225A" w:rsidRPr="00E1225A" w:rsidRDefault="00E1225A" w:rsidP="00C93A27">
                    <w:pPr>
                      <w:spacing w:line="240" w:lineRule="auto"/>
                      <w:jc w:val="both"/>
                      <w:rPr>
                        <w:sz w:val="24"/>
                        <w:szCs w:val="24"/>
                      </w:rPr>
                    </w:pPr>
                    <w:r w:rsidRPr="00E1225A">
                      <w:rPr>
                        <w:sz w:val="24"/>
                        <w:szCs w:val="24"/>
                      </w:rPr>
                      <w:t xml:space="preserve">Discuss reports contained in this Board Agenda packet from all committees and from the chief executive and program directors.  </w:t>
                    </w:r>
                    <w:r w:rsidRPr="00E1225A">
                      <w:rPr>
                        <w:b/>
                        <w:bCs/>
                        <w:sz w:val="24"/>
                        <w:szCs w:val="24"/>
                      </w:rPr>
                      <w:t xml:space="preserve">Discussion leader:   </w:t>
                    </w:r>
                    <w:r w:rsidR="00FB19E4">
                      <w:rPr>
                        <w:sz w:val="24"/>
                        <w:szCs w:val="24"/>
                      </w:rPr>
                      <w:t>Linda Alexander</w:t>
                    </w:r>
                    <w:r w:rsidRPr="00E1225A">
                      <w:rPr>
                        <w:sz w:val="24"/>
                        <w:szCs w:val="24"/>
                      </w:rPr>
                      <w:t>, Board Chair.</w:t>
                    </w:r>
                  </w:p>
                </w:txbxContent>
              </v:textbox>
            </v:roundrect>
          </v:group>
        </w:pict>
      </w:r>
      <w:r w:rsidRPr="00CD79AE">
        <w:rPr>
          <w:noProof/>
        </w:rPr>
        <w:pict>
          <v:group id="_x0000_s1100" style="position:absolute;margin-left:39.75pt;margin-top:186.35pt;width:628.7pt;height:50.95pt;z-index:251748864" coordorigin="1659,7391" coordsize="12574,1019">
            <v:roundrect id="_x0000_s1057" style="position:absolute;left:1659;top:7391;width:2324;height:1019;v-text-anchor:middle" arcsize="6423f" fillcolor="white [3201]" strokecolor="black [3200]" strokeweight="1pt">
              <v:shadow color="#868686"/>
              <v:textbox style="mso-next-textbox:#_x0000_s1057">
                <w:txbxContent>
                  <w:p w:rsidR="00E1225A" w:rsidRPr="006E188B" w:rsidRDefault="00E1225A" w:rsidP="00E1225A">
                    <w:pPr>
                      <w:jc w:val="center"/>
                      <w:rPr>
                        <w:sz w:val="24"/>
                        <w:szCs w:val="24"/>
                      </w:rPr>
                    </w:pPr>
                    <w:r>
                      <w:rPr>
                        <w:sz w:val="24"/>
                        <w:szCs w:val="24"/>
                      </w:rPr>
                      <w:t>7:00 PM</w:t>
                    </w:r>
                  </w:p>
                </w:txbxContent>
              </v:textbox>
            </v:roundrect>
            <v:roundrect id="_x0000_s1058" style="position:absolute;left:4220;top:7391;width:2234;height:1019;v-text-anchor:middle" arcsize="6423f" fillcolor="white [3201]" strokecolor="black [3200]" strokeweight="1pt">
              <v:shadow color="#868686"/>
              <v:textbox>
                <w:txbxContent>
                  <w:p w:rsidR="00E1225A" w:rsidRPr="006E188B" w:rsidRDefault="00E1225A" w:rsidP="00E1225A">
                    <w:pPr>
                      <w:jc w:val="center"/>
                      <w:rPr>
                        <w:sz w:val="24"/>
                        <w:szCs w:val="24"/>
                      </w:rPr>
                    </w:pPr>
                    <w:r>
                      <w:rPr>
                        <w:sz w:val="24"/>
                        <w:szCs w:val="24"/>
                      </w:rPr>
                      <w:t>Minutes</w:t>
                    </w:r>
                  </w:p>
                </w:txbxContent>
              </v:textbox>
            </v:roundrect>
            <v:roundrect id="_x0000_s1059" style="position:absolute;left:6692;top:7391;width:7541;height:999;v-text-anchor:middle" arcsize="6423f" fillcolor="white [3201]" strokecolor="black [3200]" strokeweight="1pt">
              <v:shadow color="#868686"/>
              <v:textbox style="mso-next-textbox:#_x0000_s1059;mso-fit-shape-to-text:t">
                <w:txbxContent>
                  <w:p w:rsidR="00E1225A" w:rsidRPr="00E1225A" w:rsidRDefault="00E1225A" w:rsidP="00C93A27">
                    <w:pPr>
                      <w:spacing w:line="240" w:lineRule="auto"/>
                      <w:jc w:val="both"/>
                      <w:rPr>
                        <w:sz w:val="24"/>
                        <w:szCs w:val="24"/>
                      </w:rPr>
                    </w:pPr>
                    <w:r w:rsidRPr="00E1225A">
                      <w:rPr>
                        <w:sz w:val="24"/>
                        <w:szCs w:val="24"/>
                      </w:rPr>
                      <w:t xml:space="preserve">Approve minutes of meeting of September 9, 2015.  </w:t>
                    </w:r>
                    <w:r w:rsidRPr="00E1225A">
                      <w:rPr>
                        <w:b/>
                        <w:bCs/>
                        <w:sz w:val="24"/>
                        <w:szCs w:val="24"/>
                      </w:rPr>
                      <w:t xml:space="preserve">Discussion leader:  </w:t>
                    </w:r>
                    <w:r w:rsidR="00FB19E4">
                      <w:rPr>
                        <w:sz w:val="24"/>
                        <w:szCs w:val="24"/>
                      </w:rPr>
                      <w:t xml:space="preserve">Ronald </w:t>
                    </w:r>
                    <w:proofErr w:type="spellStart"/>
                    <w:r w:rsidR="00FB19E4">
                      <w:rPr>
                        <w:sz w:val="24"/>
                        <w:szCs w:val="24"/>
                      </w:rPr>
                      <w:t>Gruhn</w:t>
                    </w:r>
                    <w:proofErr w:type="spellEnd"/>
                    <w:r w:rsidRPr="00E1225A">
                      <w:rPr>
                        <w:sz w:val="24"/>
                        <w:szCs w:val="24"/>
                      </w:rPr>
                      <w:t>, Board Secretary</w:t>
                    </w:r>
                  </w:p>
                </w:txbxContent>
              </v:textbox>
            </v:roundrect>
          </v:group>
        </w:pict>
      </w:r>
      <w:r w:rsidRPr="00CD79AE">
        <w:rPr>
          <w:noProof/>
        </w:rPr>
        <w:pict>
          <v:group id="_x0000_s1102" style="position:absolute;margin-left:39.75pt;margin-top:64.25pt;width:628.7pt;height:112.05pt;z-index:251740160" coordorigin="1659,4929" coordsize="12574,2241">
            <v:roundrect id="_x0000_s1049" style="position:absolute;left:1659;top:4929;width:2324;height:2241;v-text-anchor:middle" arcsize="6423f" fillcolor="white [3201]" strokecolor="black [3200]" strokeweight="1pt">
              <v:shadow color="#868686"/>
              <v:textbox style="mso-next-textbox:#_x0000_s1049">
                <w:txbxContent>
                  <w:p w:rsidR="00474AC6" w:rsidRPr="006E188B" w:rsidRDefault="00474AC6" w:rsidP="00474AC6">
                    <w:pPr>
                      <w:jc w:val="center"/>
                      <w:rPr>
                        <w:sz w:val="24"/>
                        <w:szCs w:val="24"/>
                      </w:rPr>
                    </w:pPr>
                  </w:p>
                </w:txbxContent>
              </v:textbox>
            </v:roundrect>
            <v:roundrect id="_x0000_s1050" style="position:absolute;left:4220;top:4929;width:2234;height:2241;v-text-anchor:middle" arcsize="6423f" fillcolor="white [3201]" strokecolor="black [3200]" strokeweight="1pt">
              <v:shadow color="#868686"/>
              <v:textbox>
                <w:txbxContent>
                  <w:p w:rsidR="00474AC6" w:rsidRPr="006E188B" w:rsidRDefault="00474AC6" w:rsidP="00474AC6">
                    <w:pPr>
                      <w:jc w:val="center"/>
                      <w:rPr>
                        <w:sz w:val="24"/>
                        <w:szCs w:val="24"/>
                      </w:rPr>
                    </w:pPr>
                  </w:p>
                </w:txbxContent>
              </v:textbox>
            </v:roundrect>
            <v:roundrect id="_x0000_s1051" style="position:absolute;left:6692;top:4929;width:7541;height:2241;v-text-anchor:middle" arcsize="6423f" fillcolor="white [3201]" strokecolor="black [3200]" strokeweight="1pt">
              <v:shadow color="#868686"/>
              <v:textbox style="mso-next-textbox:#_x0000_s1051;mso-fit-shape-to-text:t">
                <w:txbxContent>
                  <w:p w:rsidR="00474AC6" w:rsidRPr="00084CD0" w:rsidRDefault="00474AC6" w:rsidP="00084CD0">
                    <w:pPr>
                      <w:spacing w:line="240" w:lineRule="auto"/>
                      <w:jc w:val="both"/>
                      <w:rPr>
                        <w:sz w:val="24"/>
                        <w:szCs w:val="24"/>
                      </w:rPr>
                    </w:pPr>
                    <w:r w:rsidRPr="00474AC6">
                      <w:rPr>
                        <w:b/>
                        <w:bCs/>
                        <w:sz w:val="24"/>
                        <w:szCs w:val="24"/>
                      </w:rPr>
                      <w:t xml:space="preserve">Resolution:  </w:t>
                    </w:r>
                    <w:r w:rsidRPr="00474AC6">
                      <w:rPr>
                        <w:sz w:val="24"/>
                        <w:szCs w:val="24"/>
                      </w:rPr>
                      <w:t>Resolved on recommendation of the Agency Improvement Committee that 2016 Board Goals and Chief Executives goals are hereby adopted and approved and that all parties responsible for results in these documents are charged with providing written reports after the end of each three month period in 2016 and at least seven calendar days prior to the Board meeting in the ensuing month.</w:t>
                    </w:r>
                  </w:p>
                </w:txbxContent>
              </v:textbox>
            </v:roundrect>
          </v:group>
        </w:pict>
      </w:r>
      <w:r w:rsidR="0069033B" w:rsidRPr="00143605">
        <w:rPr>
          <w:rFonts w:ascii="Cambria" w:hAnsi="Cambria"/>
          <w:noProof/>
        </w:rPr>
        <w:br w:type="page"/>
      </w:r>
    </w:p>
    <w:p w:rsidR="007D16DA" w:rsidRPr="00143605" w:rsidRDefault="00CD79AE" w:rsidP="002F7F7C">
      <w:pPr>
        <w:spacing w:after="0"/>
        <w:rPr>
          <w:rFonts w:ascii="Cambria" w:hAnsi="Cambria"/>
          <w:noProof/>
        </w:rPr>
      </w:pPr>
      <w:r>
        <w:rPr>
          <w:rFonts w:ascii="Cambria" w:hAnsi="Cambria"/>
          <w:noProof/>
        </w:rPr>
        <w:lastRenderedPageBreak/>
        <w:pict>
          <v:group id="_x0000_s1106" style="position:absolute;margin-left:47.85pt;margin-top:288.65pt;width:628.7pt;height:33.25pt;z-index:251766912" coordorigin="1822,4104" coordsize="12574,665">
            <v:roundrect id="_x0000_s1081" style="position:absolute;left:1822;top:4104;width:2152;height:665;v-text-anchor:middle" arcsize="6423f" fillcolor="white [3201]" strokecolor="black [3200]" strokeweight="1pt">
              <v:shadow color="#868686"/>
              <v:textbox style="mso-next-textbox:#_x0000_s1081">
                <w:txbxContent>
                  <w:p w:rsidR="00E1225A" w:rsidRPr="006E188B" w:rsidRDefault="00E1225A" w:rsidP="00E1225A">
                    <w:pPr>
                      <w:jc w:val="center"/>
                      <w:rPr>
                        <w:sz w:val="24"/>
                        <w:szCs w:val="24"/>
                      </w:rPr>
                    </w:pPr>
                  </w:p>
                </w:txbxContent>
              </v:textbox>
            </v:roundrect>
            <v:roundrect id="_x0000_s1082" style="position:absolute;left:4200;top:4104;width:2252;height:665;v-text-anchor:middle" arcsize="6423f" fillcolor="white [3201]" strokecolor="black [3200]" strokeweight="1pt">
              <v:shadow color="#868686"/>
              <v:textbox style="mso-next-textbox:#_x0000_s1082">
                <w:txbxContent>
                  <w:p w:rsidR="00E1225A" w:rsidRPr="006E188B" w:rsidRDefault="00E1225A" w:rsidP="00E1225A">
                    <w:pPr>
                      <w:jc w:val="center"/>
                      <w:rPr>
                        <w:sz w:val="24"/>
                        <w:szCs w:val="24"/>
                      </w:rPr>
                    </w:pPr>
                  </w:p>
                </w:txbxContent>
              </v:textbox>
            </v:roundrect>
            <v:roundrect id="_x0000_s1083" style="position:absolute;left:6685;top:4104;width:7711;height:665;v-text-anchor:middle" arcsize="6423f" fillcolor="white [3201]" strokecolor="black [3200]" strokeweight="1pt">
              <v:shadow color="#868686"/>
              <v:textbox style="mso-next-textbox:#_x0000_s1083;mso-fit-shape-to-text:t">
                <w:txbxContent>
                  <w:p w:rsidR="00E1225A" w:rsidRDefault="00E1225A" w:rsidP="00C93A27">
                    <w:pPr>
                      <w:spacing w:line="240" w:lineRule="auto"/>
                      <w:jc w:val="both"/>
                    </w:pPr>
                  </w:p>
                </w:txbxContent>
              </v:textbox>
            </v:roundrect>
          </v:group>
        </w:pict>
      </w:r>
      <w:r>
        <w:rPr>
          <w:rFonts w:ascii="Cambria" w:hAnsi="Cambria"/>
          <w:noProof/>
        </w:rPr>
        <w:pict>
          <v:group id="_x0000_s1107" style="position:absolute;margin-left:47.85pt;margin-top:393.45pt;width:628.7pt;height:33.25pt;z-index:251773504" coordorigin="1822,4967" coordsize="12574,665">
            <v:roundrect id="_x0000_s1087" style="position:absolute;left:1822;top:4967;width:2152;height:665;v-text-anchor:middle" arcsize="6423f" fillcolor="white [3201]" strokecolor="black [3200]" strokeweight="1pt">
              <v:shadow color="#868686"/>
              <v:textbox style="mso-next-textbox:#_x0000_s1087">
                <w:txbxContent>
                  <w:p w:rsidR="00E1225A" w:rsidRPr="006E188B" w:rsidRDefault="00E1225A" w:rsidP="00E1225A">
                    <w:pPr>
                      <w:jc w:val="center"/>
                      <w:rPr>
                        <w:sz w:val="24"/>
                        <w:szCs w:val="24"/>
                      </w:rPr>
                    </w:pPr>
                  </w:p>
                </w:txbxContent>
              </v:textbox>
            </v:roundrect>
            <v:roundrect id="_x0000_s1088" style="position:absolute;left:4200;top:4967;width:2252;height:665;v-text-anchor:middle" arcsize="6423f" fillcolor="white [3201]" strokecolor="black [3200]" strokeweight="1pt">
              <v:shadow color="#868686"/>
              <v:textbox style="mso-next-textbox:#_x0000_s1088">
                <w:txbxContent>
                  <w:p w:rsidR="00E1225A" w:rsidRPr="006E188B" w:rsidRDefault="00E1225A" w:rsidP="00E1225A">
                    <w:pPr>
                      <w:jc w:val="center"/>
                      <w:rPr>
                        <w:sz w:val="24"/>
                        <w:szCs w:val="24"/>
                      </w:rPr>
                    </w:pPr>
                  </w:p>
                </w:txbxContent>
              </v:textbox>
            </v:roundrect>
            <v:roundrect id="_x0000_s1089" style="position:absolute;left:6685;top:4967;width:7711;height:665;v-text-anchor:middle" arcsize="6423f" fillcolor="white [3201]" strokecolor="black [3200]" strokeweight="1pt">
              <v:shadow color="#868686"/>
              <v:textbox style="mso-next-textbox:#_x0000_s1089;mso-fit-shape-to-text:t">
                <w:txbxContent>
                  <w:p w:rsidR="00E1225A" w:rsidRDefault="00E1225A" w:rsidP="00C93A27">
                    <w:pPr>
                      <w:spacing w:line="240" w:lineRule="auto"/>
                      <w:jc w:val="both"/>
                    </w:pPr>
                  </w:p>
                </w:txbxContent>
              </v:textbox>
            </v:roundrect>
          </v:group>
        </w:pict>
      </w:r>
      <w:r>
        <w:rPr>
          <w:rFonts w:ascii="Cambria" w:hAnsi="Cambria"/>
          <w:noProof/>
        </w:rPr>
        <w:pict>
          <v:group id="_x0000_s1105" style="position:absolute;margin-left:47.85pt;margin-top:200.75pt;width:628.7pt;height:33.25pt;z-index:251761920" coordorigin="1822,3242" coordsize="12574,665">
            <v:roundrect id="_x0000_s1075" style="position:absolute;left:1822;top:3242;width:2152;height:665;v-text-anchor:middle" arcsize="6423f" fillcolor="white [3201]" strokecolor="black [3200]" strokeweight="1pt">
              <v:shadow color="#868686"/>
              <v:textbox style="mso-next-textbox:#_x0000_s1075">
                <w:txbxContent>
                  <w:p w:rsidR="00E1225A" w:rsidRPr="006E188B" w:rsidRDefault="00FB19E4" w:rsidP="00E1225A">
                    <w:pPr>
                      <w:jc w:val="center"/>
                      <w:rPr>
                        <w:sz w:val="24"/>
                        <w:szCs w:val="24"/>
                      </w:rPr>
                    </w:pPr>
                    <w:r>
                      <w:rPr>
                        <w:sz w:val="24"/>
                        <w:szCs w:val="24"/>
                      </w:rPr>
                      <w:t>7:50 PM</w:t>
                    </w:r>
                    <w:r>
                      <w:rPr>
                        <w:sz w:val="24"/>
                        <w:szCs w:val="24"/>
                      </w:rPr>
                      <w:tab/>
                    </w:r>
                  </w:p>
                </w:txbxContent>
              </v:textbox>
            </v:roundrect>
            <v:roundrect id="_x0000_s1076" style="position:absolute;left:4200;top:3242;width:2252;height:665;v-text-anchor:middle" arcsize="6423f" fillcolor="white [3201]" strokecolor="black [3200]" strokeweight="1pt">
              <v:shadow color="#868686"/>
              <v:textbox style="mso-next-textbox:#_x0000_s1076">
                <w:txbxContent>
                  <w:p w:rsidR="00E1225A" w:rsidRPr="006E188B" w:rsidRDefault="00FB19E4" w:rsidP="00E1225A">
                    <w:pPr>
                      <w:jc w:val="center"/>
                      <w:rPr>
                        <w:sz w:val="24"/>
                        <w:szCs w:val="24"/>
                      </w:rPr>
                    </w:pPr>
                    <w:r>
                      <w:rPr>
                        <w:sz w:val="24"/>
                        <w:szCs w:val="24"/>
                      </w:rPr>
                      <w:t>Adjournment</w:t>
                    </w:r>
                  </w:p>
                </w:txbxContent>
              </v:textbox>
            </v:roundrect>
            <v:roundrect id="_x0000_s1077" style="position:absolute;left:6685;top:3242;width:7711;height:665;v-text-anchor:middle" arcsize="6423f" fillcolor="white [3201]" strokecolor="black [3200]" strokeweight="1pt">
              <v:shadow color="#868686"/>
              <v:textbox style="mso-next-textbox:#_x0000_s1077;mso-fit-shape-to-text:t">
                <w:txbxContent>
                  <w:p w:rsidR="00E1225A" w:rsidRDefault="00E1225A" w:rsidP="00C93A27">
                    <w:pPr>
                      <w:spacing w:line="240" w:lineRule="auto"/>
                      <w:jc w:val="both"/>
                    </w:pPr>
                  </w:p>
                </w:txbxContent>
              </v:textbox>
            </v:roundrect>
          </v:group>
        </w:pict>
      </w:r>
      <w:r>
        <w:rPr>
          <w:rFonts w:ascii="Cambria" w:hAnsi="Cambria"/>
          <w:noProof/>
        </w:rPr>
        <w:pict>
          <v:group id="_x0000_s1104" style="position:absolute;margin-left:47.9pt;margin-top:41.15pt;width:628.75pt;height:65.45pt;z-index:251780096" coordorigin="1822,895" coordsize="12575,1309">
            <v:roundrect id="_x0000_s1093" style="position:absolute;left:1822;top:895;width:2152;height:1300;v-text-anchor:middle" arcsize="6423f" fillcolor="white [3201]" strokecolor="black [3200]" strokeweight="1pt">
              <v:shadow color="#868686"/>
              <v:textbox style="mso-next-textbox:#_x0000_s1093">
                <w:txbxContent>
                  <w:p w:rsidR="00E1225A" w:rsidRPr="006E188B" w:rsidRDefault="00E1225A" w:rsidP="00E1225A">
                    <w:pPr>
                      <w:jc w:val="center"/>
                      <w:rPr>
                        <w:sz w:val="24"/>
                        <w:szCs w:val="24"/>
                      </w:rPr>
                    </w:pPr>
                    <w:r>
                      <w:rPr>
                        <w:sz w:val="24"/>
                        <w:szCs w:val="24"/>
                      </w:rPr>
                      <w:t>7:25 PM</w:t>
                    </w:r>
                  </w:p>
                </w:txbxContent>
              </v:textbox>
            </v:roundrect>
            <v:roundrect id="_x0000_s1094" style="position:absolute;left:4200;top:895;width:2252;height:1300;v-text-anchor:middle" arcsize="6423f" fillcolor="white [3201]" strokecolor="black [3200]" strokeweight="1pt">
              <v:shadow color="#868686"/>
              <v:textbox style="mso-next-textbox:#_x0000_s1094">
                <w:txbxContent>
                  <w:p w:rsidR="00E1225A" w:rsidRPr="006E188B" w:rsidRDefault="00E1225A" w:rsidP="00E1225A">
                    <w:pPr>
                      <w:jc w:val="center"/>
                      <w:rPr>
                        <w:sz w:val="24"/>
                        <w:szCs w:val="24"/>
                      </w:rPr>
                    </w:pPr>
                    <w:r>
                      <w:rPr>
                        <w:sz w:val="24"/>
                        <w:szCs w:val="24"/>
                      </w:rPr>
                      <w:t>Executive session</w:t>
                    </w:r>
                  </w:p>
                </w:txbxContent>
              </v:textbox>
            </v:roundrect>
            <v:roundrect id="_x0000_s1095" style="position:absolute;left:6685;top:895;width:7712;height:1309;v-text-anchor:middle" arcsize="6423f" fillcolor="white [3201]" strokecolor="black [3200]" strokeweight="1pt">
              <v:shadow color="#868686"/>
              <v:textbox style="mso-next-textbox:#_x0000_s1095;mso-fit-shape-to-text:t">
                <w:txbxContent>
                  <w:p w:rsidR="00E1225A" w:rsidRPr="00E1225A" w:rsidRDefault="00E1225A" w:rsidP="00C93A27">
                    <w:pPr>
                      <w:spacing w:line="240" w:lineRule="auto"/>
                      <w:jc w:val="both"/>
                      <w:rPr>
                        <w:sz w:val="24"/>
                        <w:szCs w:val="24"/>
                      </w:rPr>
                    </w:pPr>
                    <w:r w:rsidRPr="00E1225A">
                      <w:rPr>
                        <w:sz w:val="24"/>
                        <w:szCs w:val="24"/>
                      </w:rPr>
                      <w:t xml:space="preserve">Discuss the job performance of the chief executive during July 1 - September 30.  </w:t>
                    </w:r>
                    <w:r w:rsidR="00FB19E4">
                      <w:rPr>
                        <w:b/>
                        <w:bCs/>
                        <w:sz w:val="24"/>
                        <w:szCs w:val="24"/>
                      </w:rPr>
                      <w:t xml:space="preserve">Discussion leader:  </w:t>
                    </w:r>
                    <w:r w:rsidR="00FB19E4">
                      <w:rPr>
                        <w:bCs/>
                        <w:sz w:val="24"/>
                        <w:szCs w:val="24"/>
                      </w:rPr>
                      <w:t xml:space="preserve">Tracy </w:t>
                    </w:r>
                    <w:proofErr w:type="spellStart"/>
                    <w:r w:rsidR="00FB19E4">
                      <w:rPr>
                        <w:bCs/>
                        <w:sz w:val="24"/>
                        <w:szCs w:val="24"/>
                      </w:rPr>
                      <w:t>DiCocco</w:t>
                    </w:r>
                    <w:proofErr w:type="spellEnd"/>
                    <w:r w:rsidRPr="00E1225A">
                      <w:rPr>
                        <w:sz w:val="24"/>
                        <w:szCs w:val="24"/>
                      </w:rPr>
                      <w:t>, chair, chief executive performance review committee.</w:t>
                    </w:r>
                    <w:r w:rsidR="00084CD0">
                      <w:rPr>
                        <w:sz w:val="24"/>
                        <w:szCs w:val="24"/>
                      </w:rPr>
                      <w:t xml:space="preserve"> </w:t>
                    </w:r>
                  </w:p>
                </w:txbxContent>
              </v:textbox>
            </v:roundrect>
          </v:group>
        </w:pict>
      </w:r>
      <w:r>
        <w:rPr>
          <w:rFonts w:ascii="Cambria" w:hAnsi="Cambria"/>
          <w:noProof/>
        </w:rPr>
        <w:pict>
          <v:group id="_x0000_s1103" style="position:absolute;margin-left:47.9pt;margin-top:114.8pt;width:628.65pt;height:34.05pt;z-index:251757056" coordorigin="1822,2368" coordsize="12573,681">
            <v:roundrect id="_x0000_s1069" style="position:absolute;left:1822;top:2368;width:2152;height:681;v-text-anchor:middle" arcsize="6423f" fillcolor="white [3201]" strokecolor="black [3200]" strokeweight="1pt">
              <v:shadow color="#868686"/>
              <v:textbox style="mso-next-textbox:#_x0000_s1069">
                <w:txbxContent>
                  <w:p w:rsidR="00E1225A" w:rsidRPr="006E188B" w:rsidRDefault="00FB19E4" w:rsidP="00E1225A">
                    <w:pPr>
                      <w:jc w:val="center"/>
                      <w:rPr>
                        <w:sz w:val="24"/>
                        <w:szCs w:val="24"/>
                      </w:rPr>
                    </w:pPr>
                    <w:r>
                      <w:rPr>
                        <w:sz w:val="24"/>
                        <w:szCs w:val="24"/>
                      </w:rPr>
                      <w:t>7:45 PM</w:t>
                    </w:r>
                    <w:r>
                      <w:rPr>
                        <w:sz w:val="24"/>
                        <w:szCs w:val="24"/>
                      </w:rPr>
                      <w:tab/>
                    </w:r>
                    <w:r>
                      <w:rPr>
                        <w:sz w:val="24"/>
                        <w:szCs w:val="24"/>
                      </w:rPr>
                      <w:tab/>
                    </w:r>
                  </w:p>
                </w:txbxContent>
              </v:textbox>
            </v:roundrect>
            <v:roundrect id="_x0000_s1070" style="position:absolute;left:4200;top:2368;width:2252;height:681;v-text-anchor:middle" arcsize="6423f" fillcolor="white [3201]" strokecolor="black [3200]" strokeweight="1pt">
              <v:shadow color="#868686"/>
              <v:textbox style="mso-next-textbox:#_x0000_s1070">
                <w:txbxContent>
                  <w:p w:rsidR="00FB19E4" w:rsidRDefault="00FB19E4" w:rsidP="00FB19E4">
                    <w:pPr>
                      <w:rPr>
                        <w:sz w:val="24"/>
                        <w:szCs w:val="24"/>
                      </w:rPr>
                    </w:pPr>
                    <w:r>
                      <w:rPr>
                        <w:sz w:val="24"/>
                        <w:szCs w:val="24"/>
                      </w:rPr>
                      <w:t xml:space="preserve">     Evaluation</w:t>
                    </w:r>
                  </w:p>
                  <w:p w:rsidR="00FB19E4" w:rsidRDefault="00FB19E4" w:rsidP="00FB19E4">
                    <w:pPr>
                      <w:rPr>
                        <w:sz w:val="24"/>
                        <w:szCs w:val="24"/>
                      </w:rPr>
                    </w:pPr>
                  </w:p>
                  <w:p w:rsidR="00E1225A" w:rsidRPr="006E188B" w:rsidRDefault="00FB19E4" w:rsidP="00FB19E4">
                    <w:pPr>
                      <w:rPr>
                        <w:sz w:val="24"/>
                        <w:szCs w:val="24"/>
                      </w:rPr>
                    </w:pPr>
                    <w:r>
                      <w:rPr>
                        <w:sz w:val="24"/>
                        <w:szCs w:val="24"/>
                      </w:rPr>
                      <w:t>Evaluation</w:t>
                    </w:r>
                  </w:p>
                </w:txbxContent>
              </v:textbox>
            </v:roundrect>
            <v:roundrect id="_x0000_s1071" style="position:absolute;left:6685;top:2368;width:7710;height:662;v-text-anchor:middle" arcsize="6423f" fillcolor="white [3201]" strokecolor="black [3200]" strokeweight="1pt">
              <v:shadow color="#868686"/>
              <v:textbox style="mso-next-textbox:#_x0000_s1071;mso-fit-shape-to-text:t">
                <w:txbxContent>
                  <w:p w:rsidR="00E1225A" w:rsidRDefault="00FB19E4" w:rsidP="00C93A27">
                    <w:pPr>
                      <w:spacing w:line="240" w:lineRule="auto"/>
                      <w:jc w:val="both"/>
                    </w:pPr>
                    <w:r>
                      <w:t>Fill out meeting evaluation forms and leave them on the front table.</w:t>
                    </w:r>
                  </w:p>
                </w:txbxContent>
              </v:textbox>
            </v:roundrect>
          </v:group>
        </w:pict>
      </w:r>
      <w:r>
        <w:rPr>
          <w:rFonts w:ascii="Cambria" w:hAnsi="Cambria"/>
          <w:noProof/>
        </w:rPr>
        <w:pict>
          <v:roundrect id="Rounded Rectangle 36" o:spid="_x0000_s1034" style="position:absolute;margin-left:8.65pt;margin-top:15.6pt;width:694.15pt;height:502.1pt;z-index:2516828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6208f" fillcolor="white [3201]" strokecolor="black [3200]" strokeweight="5pt">
            <v:fill rotate="t"/>
            <v:stroke linestyle="thickThin"/>
            <v:shadow color="#868686"/>
          </v:roundrect>
        </w:pict>
      </w:r>
    </w:p>
    <w:sectPr w:rsidR="007D16DA" w:rsidRPr="00143605" w:rsidSect="0056411E">
      <w:pgSz w:w="15840" w:h="12240" w:orient="landscape"/>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F5" w:rsidRDefault="00596DF5" w:rsidP="00AC6EBA">
      <w:pPr>
        <w:spacing w:after="0" w:line="240" w:lineRule="auto"/>
      </w:pPr>
      <w:r>
        <w:separator/>
      </w:r>
    </w:p>
  </w:endnote>
  <w:endnote w:type="continuationSeparator" w:id="0">
    <w:p w:rsidR="00596DF5" w:rsidRDefault="00596DF5" w:rsidP="00AC6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F5" w:rsidRDefault="00596DF5" w:rsidP="00AC6EBA">
      <w:pPr>
        <w:spacing w:after="0" w:line="240" w:lineRule="auto"/>
      </w:pPr>
      <w:r>
        <w:separator/>
      </w:r>
    </w:p>
  </w:footnote>
  <w:footnote w:type="continuationSeparator" w:id="0">
    <w:p w:rsidR="00596DF5" w:rsidRDefault="00596DF5" w:rsidP="00AC6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71F8"/>
    <w:multiLevelType w:val="hybridMultilevel"/>
    <w:tmpl w:val="6434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F059E"/>
    <w:multiLevelType w:val="hybridMultilevel"/>
    <w:tmpl w:val="7AC41BFC"/>
    <w:lvl w:ilvl="0" w:tplc="01F2EEFC">
      <w:start w:val="1"/>
      <w:numFmt w:val="bullet"/>
      <w:lvlText w:val="•"/>
      <w:lvlJc w:val="left"/>
      <w:pPr>
        <w:tabs>
          <w:tab w:val="num" w:pos="720"/>
        </w:tabs>
        <w:ind w:left="720" w:hanging="360"/>
      </w:pPr>
      <w:rPr>
        <w:rFonts w:ascii="Times New Roman" w:hAnsi="Times New Roman" w:hint="default"/>
      </w:rPr>
    </w:lvl>
    <w:lvl w:ilvl="1" w:tplc="C5DE7A92" w:tentative="1">
      <w:start w:val="1"/>
      <w:numFmt w:val="bullet"/>
      <w:lvlText w:val="•"/>
      <w:lvlJc w:val="left"/>
      <w:pPr>
        <w:tabs>
          <w:tab w:val="num" w:pos="1440"/>
        </w:tabs>
        <w:ind w:left="1440" w:hanging="360"/>
      </w:pPr>
      <w:rPr>
        <w:rFonts w:ascii="Times New Roman" w:hAnsi="Times New Roman" w:hint="default"/>
      </w:rPr>
    </w:lvl>
    <w:lvl w:ilvl="2" w:tplc="CF322670" w:tentative="1">
      <w:start w:val="1"/>
      <w:numFmt w:val="bullet"/>
      <w:lvlText w:val="•"/>
      <w:lvlJc w:val="left"/>
      <w:pPr>
        <w:tabs>
          <w:tab w:val="num" w:pos="2160"/>
        </w:tabs>
        <w:ind w:left="2160" w:hanging="360"/>
      </w:pPr>
      <w:rPr>
        <w:rFonts w:ascii="Times New Roman" w:hAnsi="Times New Roman" w:hint="default"/>
      </w:rPr>
    </w:lvl>
    <w:lvl w:ilvl="3" w:tplc="1110D6A2" w:tentative="1">
      <w:start w:val="1"/>
      <w:numFmt w:val="bullet"/>
      <w:lvlText w:val="•"/>
      <w:lvlJc w:val="left"/>
      <w:pPr>
        <w:tabs>
          <w:tab w:val="num" w:pos="2880"/>
        </w:tabs>
        <w:ind w:left="2880" w:hanging="360"/>
      </w:pPr>
      <w:rPr>
        <w:rFonts w:ascii="Times New Roman" w:hAnsi="Times New Roman" w:hint="default"/>
      </w:rPr>
    </w:lvl>
    <w:lvl w:ilvl="4" w:tplc="844CF66E" w:tentative="1">
      <w:start w:val="1"/>
      <w:numFmt w:val="bullet"/>
      <w:lvlText w:val="•"/>
      <w:lvlJc w:val="left"/>
      <w:pPr>
        <w:tabs>
          <w:tab w:val="num" w:pos="3600"/>
        </w:tabs>
        <w:ind w:left="3600" w:hanging="360"/>
      </w:pPr>
      <w:rPr>
        <w:rFonts w:ascii="Times New Roman" w:hAnsi="Times New Roman" w:hint="default"/>
      </w:rPr>
    </w:lvl>
    <w:lvl w:ilvl="5" w:tplc="82381218" w:tentative="1">
      <w:start w:val="1"/>
      <w:numFmt w:val="bullet"/>
      <w:lvlText w:val="•"/>
      <w:lvlJc w:val="left"/>
      <w:pPr>
        <w:tabs>
          <w:tab w:val="num" w:pos="4320"/>
        </w:tabs>
        <w:ind w:left="4320" w:hanging="360"/>
      </w:pPr>
      <w:rPr>
        <w:rFonts w:ascii="Times New Roman" w:hAnsi="Times New Roman" w:hint="default"/>
      </w:rPr>
    </w:lvl>
    <w:lvl w:ilvl="6" w:tplc="876A9594" w:tentative="1">
      <w:start w:val="1"/>
      <w:numFmt w:val="bullet"/>
      <w:lvlText w:val="•"/>
      <w:lvlJc w:val="left"/>
      <w:pPr>
        <w:tabs>
          <w:tab w:val="num" w:pos="5040"/>
        </w:tabs>
        <w:ind w:left="5040" w:hanging="360"/>
      </w:pPr>
      <w:rPr>
        <w:rFonts w:ascii="Times New Roman" w:hAnsi="Times New Roman" w:hint="default"/>
      </w:rPr>
    </w:lvl>
    <w:lvl w:ilvl="7" w:tplc="B1F80F48" w:tentative="1">
      <w:start w:val="1"/>
      <w:numFmt w:val="bullet"/>
      <w:lvlText w:val="•"/>
      <w:lvlJc w:val="left"/>
      <w:pPr>
        <w:tabs>
          <w:tab w:val="num" w:pos="5760"/>
        </w:tabs>
        <w:ind w:left="5760" w:hanging="360"/>
      </w:pPr>
      <w:rPr>
        <w:rFonts w:ascii="Times New Roman" w:hAnsi="Times New Roman" w:hint="default"/>
      </w:rPr>
    </w:lvl>
    <w:lvl w:ilvl="8" w:tplc="8EE6AC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086F9F"/>
    <w:multiLevelType w:val="hybridMultilevel"/>
    <w:tmpl w:val="DA5C9D52"/>
    <w:lvl w:ilvl="0" w:tplc="EDA680F6">
      <w:start w:val="1"/>
      <w:numFmt w:val="bullet"/>
      <w:lvlText w:val="•"/>
      <w:lvlJc w:val="left"/>
      <w:pPr>
        <w:tabs>
          <w:tab w:val="num" w:pos="720"/>
        </w:tabs>
        <w:ind w:left="720" w:hanging="360"/>
      </w:pPr>
      <w:rPr>
        <w:rFonts w:ascii="Times New Roman" w:hAnsi="Times New Roman" w:hint="default"/>
      </w:rPr>
    </w:lvl>
    <w:lvl w:ilvl="1" w:tplc="E920FEAA" w:tentative="1">
      <w:start w:val="1"/>
      <w:numFmt w:val="bullet"/>
      <w:lvlText w:val="•"/>
      <w:lvlJc w:val="left"/>
      <w:pPr>
        <w:tabs>
          <w:tab w:val="num" w:pos="1440"/>
        </w:tabs>
        <w:ind w:left="1440" w:hanging="360"/>
      </w:pPr>
      <w:rPr>
        <w:rFonts w:ascii="Times New Roman" w:hAnsi="Times New Roman" w:hint="default"/>
      </w:rPr>
    </w:lvl>
    <w:lvl w:ilvl="2" w:tplc="81A07044" w:tentative="1">
      <w:start w:val="1"/>
      <w:numFmt w:val="bullet"/>
      <w:lvlText w:val="•"/>
      <w:lvlJc w:val="left"/>
      <w:pPr>
        <w:tabs>
          <w:tab w:val="num" w:pos="2160"/>
        </w:tabs>
        <w:ind w:left="2160" w:hanging="360"/>
      </w:pPr>
      <w:rPr>
        <w:rFonts w:ascii="Times New Roman" w:hAnsi="Times New Roman" w:hint="default"/>
      </w:rPr>
    </w:lvl>
    <w:lvl w:ilvl="3" w:tplc="5666F5E4" w:tentative="1">
      <w:start w:val="1"/>
      <w:numFmt w:val="bullet"/>
      <w:lvlText w:val="•"/>
      <w:lvlJc w:val="left"/>
      <w:pPr>
        <w:tabs>
          <w:tab w:val="num" w:pos="2880"/>
        </w:tabs>
        <w:ind w:left="2880" w:hanging="360"/>
      </w:pPr>
      <w:rPr>
        <w:rFonts w:ascii="Times New Roman" w:hAnsi="Times New Roman" w:hint="default"/>
      </w:rPr>
    </w:lvl>
    <w:lvl w:ilvl="4" w:tplc="CA3CD636" w:tentative="1">
      <w:start w:val="1"/>
      <w:numFmt w:val="bullet"/>
      <w:lvlText w:val="•"/>
      <w:lvlJc w:val="left"/>
      <w:pPr>
        <w:tabs>
          <w:tab w:val="num" w:pos="3600"/>
        </w:tabs>
        <w:ind w:left="3600" w:hanging="360"/>
      </w:pPr>
      <w:rPr>
        <w:rFonts w:ascii="Times New Roman" w:hAnsi="Times New Roman" w:hint="default"/>
      </w:rPr>
    </w:lvl>
    <w:lvl w:ilvl="5" w:tplc="94167816" w:tentative="1">
      <w:start w:val="1"/>
      <w:numFmt w:val="bullet"/>
      <w:lvlText w:val="•"/>
      <w:lvlJc w:val="left"/>
      <w:pPr>
        <w:tabs>
          <w:tab w:val="num" w:pos="4320"/>
        </w:tabs>
        <w:ind w:left="4320" w:hanging="360"/>
      </w:pPr>
      <w:rPr>
        <w:rFonts w:ascii="Times New Roman" w:hAnsi="Times New Roman" w:hint="default"/>
      </w:rPr>
    </w:lvl>
    <w:lvl w:ilvl="6" w:tplc="82DA4A44" w:tentative="1">
      <w:start w:val="1"/>
      <w:numFmt w:val="bullet"/>
      <w:lvlText w:val="•"/>
      <w:lvlJc w:val="left"/>
      <w:pPr>
        <w:tabs>
          <w:tab w:val="num" w:pos="5040"/>
        </w:tabs>
        <w:ind w:left="5040" w:hanging="360"/>
      </w:pPr>
      <w:rPr>
        <w:rFonts w:ascii="Times New Roman" w:hAnsi="Times New Roman" w:hint="default"/>
      </w:rPr>
    </w:lvl>
    <w:lvl w:ilvl="7" w:tplc="6096E85A" w:tentative="1">
      <w:start w:val="1"/>
      <w:numFmt w:val="bullet"/>
      <w:lvlText w:val="•"/>
      <w:lvlJc w:val="left"/>
      <w:pPr>
        <w:tabs>
          <w:tab w:val="num" w:pos="5760"/>
        </w:tabs>
        <w:ind w:left="5760" w:hanging="360"/>
      </w:pPr>
      <w:rPr>
        <w:rFonts w:ascii="Times New Roman" w:hAnsi="Times New Roman" w:hint="default"/>
      </w:rPr>
    </w:lvl>
    <w:lvl w:ilvl="8" w:tplc="4DF2CA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AA35AA"/>
    <w:multiLevelType w:val="hybridMultilevel"/>
    <w:tmpl w:val="E12E61E2"/>
    <w:lvl w:ilvl="0" w:tplc="B774938A">
      <w:start w:val="1"/>
      <w:numFmt w:val="bullet"/>
      <w:lvlText w:val="•"/>
      <w:lvlJc w:val="left"/>
      <w:pPr>
        <w:tabs>
          <w:tab w:val="num" w:pos="720"/>
        </w:tabs>
        <w:ind w:left="720" w:hanging="360"/>
      </w:pPr>
      <w:rPr>
        <w:rFonts w:ascii="Times New Roman" w:hAnsi="Times New Roman" w:hint="default"/>
      </w:rPr>
    </w:lvl>
    <w:lvl w:ilvl="1" w:tplc="90466E22" w:tentative="1">
      <w:start w:val="1"/>
      <w:numFmt w:val="bullet"/>
      <w:lvlText w:val="•"/>
      <w:lvlJc w:val="left"/>
      <w:pPr>
        <w:tabs>
          <w:tab w:val="num" w:pos="1440"/>
        </w:tabs>
        <w:ind w:left="1440" w:hanging="360"/>
      </w:pPr>
      <w:rPr>
        <w:rFonts w:ascii="Times New Roman" w:hAnsi="Times New Roman" w:hint="default"/>
      </w:rPr>
    </w:lvl>
    <w:lvl w:ilvl="2" w:tplc="AB905996" w:tentative="1">
      <w:start w:val="1"/>
      <w:numFmt w:val="bullet"/>
      <w:lvlText w:val="•"/>
      <w:lvlJc w:val="left"/>
      <w:pPr>
        <w:tabs>
          <w:tab w:val="num" w:pos="2160"/>
        </w:tabs>
        <w:ind w:left="2160" w:hanging="360"/>
      </w:pPr>
      <w:rPr>
        <w:rFonts w:ascii="Times New Roman" w:hAnsi="Times New Roman" w:hint="default"/>
      </w:rPr>
    </w:lvl>
    <w:lvl w:ilvl="3" w:tplc="4AE45CE0" w:tentative="1">
      <w:start w:val="1"/>
      <w:numFmt w:val="bullet"/>
      <w:lvlText w:val="•"/>
      <w:lvlJc w:val="left"/>
      <w:pPr>
        <w:tabs>
          <w:tab w:val="num" w:pos="2880"/>
        </w:tabs>
        <w:ind w:left="2880" w:hanging="360"/>
      </w:pPr>
      <w:rPr>
        <w:rFonts w:ascii="Times New Roman" w:hAnsi="Times New Roman" w:hint="default"/>
      </w:rPr>
    </w:lvl>
    <w:lvl w:ilvl="4" w:tplc="693A6BEE" w:tentative="1">
      <w:start w:val="1"/>
      <w:numFmt w:val="bullet"/>
      <w:lvlText w:val="•"/>
      <w:lvlJc w:val="left"/>
      <w:pPr>
        <w:tabs>
          <w:tab w:val="num" w:pos="3600"/>
        </w:tabs>
        <w:ind w:left="3600" w:hanging="360"/>
      </w:pPr>
      <w:rPr>
        <w:rFonts w:ascii="Times New Roman" w:hAnsi="Times New Roman" w:hint="default"/>
      </w:rPr>
    </w:lvl>
    <w:lvl w:ilvl="5" w:tplc="EE6C5A9C" w:tentative="1">
      <w:start w:val="1"/>
      <w:numFmt w:val="bullet"/>
      <w:lvlText w:val="•"/>
      <w:lvlJc w:val="left"/>
      <w:pPr>
        <w:tabs>
          <w:tab w:val="num" w:pos="4320"/>
        </w:tabs>
        <w:ind w:left="4320" w:hanging="360"/>
      </w:pPr>
      <w:rPr>
        <w:rFonts w:ascii="Times New Roman" w:hAnsi="Times New Roman" w:hint="default"/>
      </w:rPr>
    </w:lvl>
    <w:lvl w:ilvl="6" w:tplc="93F0E93A" w:tentative="1">
      <w:start w:val="1"/>
      <w:numFmt w:val="bullet"/>
      <w:lvlText w:val="•"/>
      <w:lvlJc w:val="left"/>
      <w:pPr>
        <w:tabs>
          <w:tab w:val="num" w:pos="5040"/>
        </w:tabs>
        <w:ind w:left="5040" w:hanging="360"/>
      </w:pPr>
      <w:rPr>
        <w:rFonts w:ascii="Times New Roman" w:hAnsi="Times New Roman" w:hint="default"/>
      </w:rPr>
    </w:lvl>
    <w:lvl w:ilvl="7" w:tplc="F7A881C4" w:tentative="1">
      <w:start w:val="1"/>
      <w:numFmt w:val="bullet"/>
      <w:lvlText w:val="•"/>
      <w:lvlJc w:val="left"/>
      <w:pPr>
        <w:tabs>
          <w:tab w:val="num" w:pos="5760"/>
        </w:tabs>
        <w:ind w:left="5760" w:hanging="360"/>
      </w:pPr>
      <w:rPr>
        <w:rFonts w:ascii="Times New Roman" w:hAnsi="Times New Roman" w:hint="default"/>
      </w:rPr>
    </w:lvl>
    <w:lvl w:ilvl="8" w:tplc="DC08BD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8B55861"/>
    <w:multiLevelType w:val="hybridMultilevel"/>
    <w:tmpl w:val="845C4E5C"/>
    <w:lvl w:ilvl="0" w:tplc="AEE289E2">
      <w:start w:val="1"/>
      <w:numFmt w:val="bullet"/>
      <w:lvlText w:val="•"/>
      <w:lvlJc w:val="left"/>
      <w:pPr>
        <w:tabs>
          <w:tab w:val="num" w:pos="720"/>
        </w:tabs>
        <w:ind w:left="720" w:hanging="360"/>
      </w:pPr>
      <w:rPr>
        <w:rFonts w:ascii="Times New Roman" w:hAnsi="Times New Roman" w:hint="default"/>
      </w:rPr>
    </w:lvl>
    <w:lvl w:ilvl="1" w:tplc="126C3186" w:tentative="1">
      <w:start w:val="1"/>
      <w:numFmt w:val="bullet"/>
      <w:lvlText w:val="•"/>
      <w:lvlJc w:val="left"/>
      <w:pPr>
        <w:tabs>
          <w:tab w:val="num" w:pos="1440"/>
        </w:tabs>
        <w:ind w:left="1440" w:hanging="360"/>
      </w:pPr>
      <w:rPr>
        <w:rFonts w:ascii="Times New Roman" w:hAnsi="Times New Roman" w:hint="default"/>
      </w:rPr>
    </w:lvl>
    <w:lvl w:ilvl="2" w:tplc="72A0D882" w:tentative="1">
      <w:start w:val="1"/>
      <w:numFmt w:val="bullet"/>
      <w:lvlText w:val="•"/>
      <w:lvlJc w:val="left"/>
      <w:pPr>
        <w:tabs>
          <w:tab w:val="num" w:pos="2160"/>
        </w:tabs>
        <w:ind w:left="2160" w:hanging="360"/>
      </w:pPr>
      <w:rPr>
        <w:rFonts w:ascii="Times New Roman" w:hAnsi="Times New Roman" w:hint="default"/>
      </w:rPr>
    </w:lvl>
    <w:lvl w:ilvl="3" w:tplc="8FFC4FE8" w:tentative="1">
      <w:start w:val="1"/>
      <w:numFmt w:val="bullet"/>
      <w:lvlText w:val="•"/>
      <w:lvlJc w:val="left"/>
      <w:pPr>
        <w:tabs>
          <w:tab w:val="num" w:pos="2880"/>
        </w:tabs>
        <w:ind w:left="2880" w:hanging="360"/>
      </w:pPr>
      <w:rPr>
        <w:rFonts w:ascii="Times New Roman" w:hAnsi="Times New Roman" w:hint="default"/>
      </w:rPr>
    </w:lvl>
    <w:lvl w:ilvl="4" w:tplc="D7B6EEAE" w:tentative="1">
      <w:start w:val="1"/>
      <w:numFmt w:val="bullet"/>
      <w:lvlText w:val="•"/>
      <w:lvlJc w:val="left"/>
      <w:pPr>
        <w:tabs>
          <w:tab w:val="num" w:pos="3600"/>
        </w:tabs>
        <w:ind w:left="3600" w:hanging="360"/>
      </w:pPr>
      <w:rPr>
        <w:rFonts w:ascii="Times New Roman" w:hAnsi="Times New Roman" w:hint="default"/>
      </w:rPr>
    </w:lvl>
    <w:lvl w:ilvl="5" w:tplc="11FE8572" w:tentative="1">
      <w:start w:val="1"/>
      <w:numFmt w:val="bullet"/>
      <w:lvlText w:val="•"/>
      <w:lvlJc w:val="left"/>
      <w:pPr>
        <w:tabs>
          <w:tab w:val="num" w:pos="4320"/>
        </w:tabs>
        <w:ind w:left="4320" w:hanging="360"/>
      </w:pPr>
      <w:rPr>
        <w:rFonts w:ascii="Times New Roman" w:hAnsi="Times New Roman" w:hint="default"/>
      </w:rPr>
    </w:lvl>
    <w:lvl w:ilvl="6" w:tplc="0F72FBE6" w:tentative="1">
      <w:start w:val="1"/>
      <w:numFmt w:val="bullet"/>
      <w:lvlText w:val="•"/>
      <w:lvlJc w:val="left"/>
      <w:pPr>
        <w:tabs>
          <w:tab w:val="num" w:pos="5040"/>
        </w:tabs>
        <w:ind w:left="5040" w:hanging="360"/>
      </w:pPr>
      <w:rPr>
        <w:rFonts w:ascii="Times New Roman" w:hAnsi="Times New Roman" w:hint="default"/>
      </w:rPr>
    </w:lvl>
    <w:lvl w:ilvl="7" w:tplc="6220F8F2" w:tentative="1">
      <w:start w:val="1"/>
      <w:numFmt w:val="bullet"/>
      <w:lvlText w:val="•"/>
      <w:lvlJc w:val="left"/>
      <w:pPr>
        <w:tabs>
          <w:tab w:val="num" w:pos="5760"/>
        </w:tabs>
        <w:ind w:left="5760" w:hanging="360"/>
      </w:pPr>
      <w:rPr>
        <w:rFonts w:ascii="Times New Roman" w:hAnsi="Times New Roman" w:hint="default"/>
      </w:rPr>
    </w:lvl>
    <w:lvl w:ilvl="8" w:tplc="DDB651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922EAD"/>
    <w:multiLevelType w:val="hybridMultilevel"/>
    <w:tmpl w:val="BD10BF76"/>
    <w:lvl w:ilvl="0" w:tplc="9F82EBB2">
      <w:start w:val="1"/>
      <w:numFmt w:val="bullet"/>
      <w:lvlText w:val="•"/>
      <w:lvlJc w:val="left"/>
      <w:pPr>
        <w:tabs>
          <w:tab w:val="num" w:pos="720"/>
        </w:tabs>
        <w:ind w:left="720" w:hanging="360"/>
      </w:pPr>
      <w:rPr>
        <w:rFonts w:ascii="Times New Roman" w:hAnsi="Times New Roman" w:hint="default"/>
      </w:rPr>
    </w:lvl>
    <w:lvl w:ilvl="1" w:tplc="99FE1680" w:tentative="1">
      <w:start w:val="1"/>
      <w:numFmt w:val="bullet"/>
      <w:lvlText w:val="•"/>
      <w:lvlJc w:val="left"/>
      <w:pPr>
        <w:tabs>
          <w:tab w:val="num" w:pos="1440"/>
        </w:tabs>
        <w:ind w:left="1440" w:hanging="360"/>
      </w:pPr>
      <w:rPr>
        <w:rFonts w:ascii="Times New Roman" w:hAnsi="Times New Roman" w:hint="default"/>
      </w:rPr>
    </w:lvl>
    <w:lvl w:ilvl="2" w:tplc="7ED405CC" w:tentative="1">
      <w:start w:val="1"/>
      <w:numFmt w:val="bullet"/>
      <w:lvlText w:val="•"/>
      <w:lvlJc w:val="left"/>
      <w:pPr>
        <w:tabs>
          <w:tab w:val="num" w:pos="2160"/>
        </w:tabs>
        <w:ind w:left="2160" w:hanging="360"/>
      </w:pPr>
      <w:rPr>
        <w:rFonts w:ascii="Times New Roman" w:hAnsi="Times New Roman" w:hint="default"/>
      </w:rPr>
    </w:lvl>
    <w:lvl w:ilvl="3" w:tplc="DFEAD400" w:tentative="1">
      <w:start w:val="1"/>
      <w:numFmt w:val="bullet"/>
      <w:lvlText w:val="•"/>
      <w:lvlJc w:val="left"/>
      <w:pPr>
        <w:tabs>
          <w:tab w:val="num" w:pos="2880"/>
        </w:tabs>
        <w:ind w:left="2880" w:hanging="360"/>
      </w:pPr>
      <w:rPr>
        <w:rFonts w:ascii="Times New Roman" w:hAnsi="Times New Roman" w:hint="default"/>
      </w:rPr>
    </w:lvl>
    <w:lvl w:ilvl="4" w:tplc="7D7A3D52" w:tentative="1">
      <w:start w:val="1"/>
      <w:numFmt w:val="bullet"/>
      <w:lvlText w:val="•"/>
      <w:lvlJc w:val="left"/>
      <w:pPr>
        <w:tabs>
          <w:tab w:val="num" w:pos="3600"/>
        </w:tabs>
        <w:ind w:left="3600" w:hanging="360"/>
      </w:pPr>
      <w:rPr>
        <w:rFonts w:ascii="Times New Roman" w:hAnsi="Times New Roman" w:hint="default"/>
      </w:rPr>
    </w:lvl>
    <w:lvl w:ilvl="5" w:tplc="DE588FC6" w:tentative="1">
      <w:start w:val="1"/>
      <w:numFmt w:val="bullet"/>
      <w:lvlText w:val="•"/>
      <w:lvlJc w:val="left"/>
      <w:pPr>
        <w:tabs>
          <w:tab w:val="num" w:pos="4320"/>
        </w:tabs>
        <w:ind w:left="4320" w:hanging="360"/>
      </w:pPr>
      <w:rPr>
        <w:rFonts w:ascii="Times New Roman" w:hAnsi="Times New Roman" w:hint="default"/>
      </w:rPr>
    </w:lvl>
    <w:lvl w:ilvl="6" w:tplc="2C806F44" w:tentative="1">
      <w:start w:val="1"/>
      <w:numFmt w:val="bullet"/>
      <w:lvlText w:val="•"/>
      <w:lvlJc w:val="left"/>
      <w:pPr>
        <w:tabs>
          <w:tab w:val="num" w:pos="5040"/>
        </w:tabs>
        <w:ind w:left="5040" w:hanging="360"/>
      </w:pPr>
      <w:rPr>
        <w:rFonts w:ascii="Times New Roman" w:hAnsi="Times New Roman" w:hint="default"/>
      </w:rPr>
    </w:lvl>
    <w:lvl w:ilvl="7" w:tplc="E32EE742" w:tentative="1">
      <w:start w:val="1"/>
      <w:numFmt w:val="bullet"/>
      <w:lvlText w:val="•"/>
      <w:lvlJc w:val="left"/>
      <w:pPr>
        <w:tabs>
          <w:tab w:val="num" w:pos="5760"/>
        </w:tabs>
        <w:ind w:left="5760" w:hanging="360"/>
      </w:pPr>
      <w:rPr>
        <w:rFonts w:ascii="Times New Roman" w:hAnsi="Times New Roman" w:hint="default"/>
      </w:rPr>
    </w:lvl>
    <w:lvl w:ilvl="8" w:tplc="5720BD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8367D0"/>
    <w:multiLevelType w:val="hybridMultilevel"/>
    <w:tmpl w:val="EC8C5A8E"/>
    <w:lvl w:ilvl="0" w:tplc="5C024D12">
      <w:start w:val="1"/>
      <w:numFmt w:val="bullet"/>
      <w:lvlText w:val="•"/>
      <w:lvlJc w:val="left"/>
      <w:pPr>
        <w:tabs>
          <w:tab w:val="num" w:pos="720"/>
        </w:tabs>
        <w:ind w:left="720" w:hanging="360"/>
      </w:pPr>
      <w:rPr>
        <w:rFonts w:ascii="Times New Roman" w:hAnsi="Times New Roman" w:hint="default"/>
      </w:rPr>
    </w:lvl>
    <w:lvl w:ilvl="1" w:tplc="28525206" w:tentative="1">
      <w:start w:val="1"/>
      <w:numFmt w:val="bullet"/>
      <w:lvlText w:val="•"/>
      <w:lvlJc w:val="left"/>
      <w:pPr>
        <w:tabs>
          <w:tab w:val="num" w:pos="1440"/>
        </w:tabs>
        <w:ind w:left="1440" w:hanging="360"/>
      </w:pPr>
      <w:rPr>
        <w:rFonts w:ascii="Times New Roman" w:hAnsi="Times New Roman" w:hint="default"/>
      </w:rPr>
    </w:lvl>
    <w:lvl w:ilvl="2" w:tplc="15804EF2" w:tentative="1">
      <w:start w:val="1"/>
      <w:numFmt w:val="bullet"/>
      <w:lvlText w:val="•"/>
      <w:lvlJc w:val="left"/>
      <w:pPr>
        <w:tabs>
          <w:tab w:val="num" w:pos="2160"/>
        </w:tabs>
        <w:ind w:left="2160" w:hanging="360"/>
      </w:pPr>
      <w:rPr>
        <w:rFonts w:ascii="Times New Roman" w:hAnsi="Times New Roman" w:hint="default"/>
      </w:rPr>
    </w:lvl>
    <w:lvl w:ilvl="3" w:tplc="F9FE1390" w:tentative="1">
      <w:start w:val="1"/>
      <w:numFmt w:val="bullet"/>
      <w:lvlText w:val="•"/>
      <w:lvlJc w:val="left"/>
      <w:pPr>
        <w:tabs>
          <w:tab w:val="num" w:pos="2880"/>
        </w:tabs>
        <w:ind w:left="2880" w:hanging="360"/>
      </w:pPr>
      <w:rPr>
        <w:rFonts w:ascii="Times New Roman" w:hAnsi="Times New Roman" w:hint="default"/>
      </w:rPr>
    </w:lvl>
    <w:lvl w:ilvl="4" w:tplc="B98E1414" w:tentative="1">
      <w:start w:val="1"/>
      <w:numFmt w:val="bullet"/>
      <w:lvlText w:val="•"/>
      <w:lvlJc w:val="left"/>
      <w:pPr>
        <w:tabs>
          <w:tab w:val="num" w:pos="3600"/>
        </w:tabs>
        <w:ind w:left="3600" w:hanging="360"/>
      </w:pPr>
      <w:rPr>
        <w:rFonts w:ascii="Times New Roman" w:hAnsi="Times New Roman" w:hint="default"/>
      </w:rPr>
    </w:lvl>
    <w:lvl w:ilvl="5" w:tplc="C114BB3C" w:tentative="1">
      <w:start w:val="1"/>
      <w:numFmt w:val="bullet"/>
      <w:lvlText w:val="•"/>
      <w:lvlJc w:val="left"/>
      <w:pPr>
        <w:tabs>
          <w:tab w:val="num" w:pos="4320"/>
        </w:tabs>
        <w:ind w:left="4320" w:hanging="360"/>
      </w:pPr>
      <w:rPr>
        <w:rFonts w:ascii="Times New Roman" w:hAnsi="Times New Roman" w:hint="default"/>
      </w:rPr>
    </w:lvl>
    <w:lvl w:ilvl="6" w:tplc="76BA4586" w:tentative="1">
      <w:start w:val="1"/>
      <w:numFmt w:val="bullet"/>
      <w:lvlText w:val="•"/>
      <w:lvlJc w:val="left"/>
      <w:pPr>
        <w:tabs>
          <w:tab w:val="num" w:pos="5040"/>
        </w:tabs>
        <w:ind w:left="5040" w:hanging="360"/>
      </w:pPr>
      <w:rPr>
        <w:rFonts w:ascii="Times New Roman" w:hAnsi="Times New Roman" w:hint="default"/>
      </w:rPr>
    </w:lvl>
    <w:lvl w:ilvl="7" w:tplc="760058C4" w:tentative="1">
      <w:start w:val="1"/>
      <w:numFmt w:val="bullet"/>
      <w:lvlText w:val="•"/>
      <w:lvlJc w:val="left"/>
      <w:pPr>
        <w:tabs>
          <w:tab w:val="num" w:pos="5760"/>
        </w:tabs>
        <w:ind w:left="5760" w:hanging="360"/>
      </w:pPr>
      <w:rPr>
        <w:rFonts w:ascii="Times New Roman" w:hAnsi="Times New Roman" w:hint="default"/>
      </w:rPr>
    </w:lvl>
    <w:lvl w:ilvl="8" w:tplc="D0A602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footnotePr>
    <w:footnote w:id="-1"/>
    <w:footnote w:id="0"/>
  </w:footnotePr>
  <w:endnotePr>
    <w:endnote w:id="-1"/>
    <w:endnote w:id="0"/>
  </w:endnotePr>
  <w:compat/>
  <w:rsids>
    <w:rsidRoot w:val="00BA77EE"/>
    <w:rsid w:val="00022ED4"/>
    <w:rsid w:val="00050E53"/>
    <w:rsid w:val="000729BC"/>
    <w:rsid w:val="00084CD0"/>
    <w:rsid w:val="00090658"/>
    <w:rsid w:val="00091924"/>
    <w:rsid w:val="000A288F"/>
    <w:rsid w:val="000C34E1"/>
    <w:rsid w:val="000D2570"/>
    <w:rsid w:val="000D71D2"/>
    <w:rsid w:val="00143605"/>
    <w:rsid w:val="00194A70"/>
    <w:rsid w:val="00196F20"/>
    <w:rsid w:val="00206319"/>
    <w:rsid w:val="00220AF8"/>
    <w:rsid w:val="00263ADF"/>
    <w:rsid w:val="00271368"/>
    <w:rsid w:val="00272970"/>
    <w:rsid w:val="002808E0"/>
    <w:rsid w:val="00296A8A"/>
    <w:rsid w:val="002E7EE7"/>
    <w:rsid w:val="002F7F7C"/>
    <w:rsid w:val="00307E0E"/>
    <w:rsid w:val="00363D32"/>
    <w:rsid w:val="00370CF0"/>
    <w:rsid w:val="00376D7D"/>
    <w:rsid w:val="003B0035"/>
    <w:rsid w:val="00405305"/>
    <w:rsid w:val="004316EB"/>
    <w:rsid w:val="00437493"/>
    <w:rsid w:val="00474AC6"/>
    <w:rsid w:val="00484246"/>
    <w:rsid w:val="004D2BDE"/>
    <w:rsid w:val="004D3C4F"/>
    <w:rsid w:val="00517F91"/>
    <w:rsid w:val="00520D30"/>
    <w:rsid w:val="00526E86"/>
    <w:rsid w:val="00537613"/>
    <w:rsid w:val="0056411E"/>
    <w:rsid w:val="00596DF5"/>
    <w:rsid w:val="005B3292"/>
    <w:rsid w:val="005B60D4"/>
    <w:rsid w:val="00637CA0"/>
    <w:rsid w:val="0065486D"/>
    <w:rsid w:val="0069033B"/>
    <w:rsid w:val="006B2424"/>
    <w:rsid w:val="006E188B"/>
    <w:rsid w:val="006E327D"/>
    <w:rsid w:val="006F40B0"/>
    <w:rsid w:val="00734AED"/>
    <w:rsid w:val="0074060F"/>
    <w:rsid w:val="00771D35"/>
    <w:rsid w:val="00773530"/>
    <w:rsid w:val="007C19A6"/>
    <w:rsid w:val="007C31C9"/>
    <w:rsid w:val="007D16DA"/>
    <w:rsid w:val="00850C52"/>
    <w:rsid w:val="00855852"/>
    <w:rsid w:val="0088223C"/>
    <w:rsid w:val="00885A54"/>
    <w:rsid w:val="008D1D7D"/>
    <w:rsid w:val="0098776D"/>
    <w:rsid w:val="009A3194"/>
    <w:rsid w:val="009B583E"/>
    <w:rsid w:val="009E20E5"/>
    <w:rsid w:val="009F1A5C"/>
    <w:rsid w:val="00A2084B"/>
    <w:rsid w:val="00A20DD1"/>
    <w:rsid w:val="00A53239"/>
    <w:rsid w:val="00A643B5"/>
    <w:rsid w:val="00A6470D"/>
    <w:rsid w:val="00A95881"/>
    <w:rsid w:val="00A96CAC"/>
    <w:rsid w:val="00AA26EB"/>
    <w:rsid w:val="00AB162C"/>
    <w:rsid w:val="00AC029C"/>
    <w:rsid w:val="00AC6EBA"/>
    <w:rsid w:val="00B12731"/>
    <w:rsid w:val="00B84CD8"/>
    <w:rsid w:val="00B931DE"/>
    <w:rsid w:val="00BA77EE"/>
    <w:rsid w:val="00BC3E6E"/>
    <w:rsid w:val="00BD2F46"/>
    <w:rsid w:val="00C06B70"/>
    <w:rsid w:val="00C85276"/>
    <w:rsid w:val="00C87F81"/>
    <w:rsid w:val="00C93A27"/>
    <w:rsid w:val="00CD79AE"/>
    <w:rsid w:val="00CE6683"/>
    <w:rsid w:val="00DB24AE"/>
    <w:rsid w:val="00DB71C3"/>
    <w:rsid w:val="00E02894"/>
    <w:rsid w:val="00E1225A"/>
    <w:rsid w:val="00E962FC"/>
    <w:rsid w:val="00EA60BF"/>
    <w:rsid w:val="00EB4525"/>
    <w:rsid w:val="00EE23E2"/>
    <w:rsid w:val="00F10DFD"/>
    <w:rsid w:val="00F57972"/>
    <w:rsid w:val="00F84500"/>
    <w:rsid w:val="00FA51F7"/>
    <w:rsid w:val="00FB19E4"/>
    <w:rsid w:val="00FC4DD9"/>
    <w:rsid w:val="00FE1C84"/>
    <w:rsid w:val="00FF2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2C"/>
    <w:pPr>
      <w:ind w:left="720"/>
      <w:contextualSpacing/>
    </w:pPr>
  </w:style>
  <w:style w:type="paragraph" w:styleId="Header">
    <w:name w:val="header"/>
    <w:basedOn w:val="Normal"/>
    <w:link w:val="HeaderChar"/>
    <w:uiPriority w:val="99"/>
    <w:unhideWhenUsed/>
    <w:rsid w:val="00AC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BA"/>
  </w:style>
  <w:style w:type="paragraph" w:styleId="Footer">
    <w:name w:val="footer"/>
    <w:basedOn w:val="Normal"/>
    <w:link w:val="FooterChar"/>
    <w:uiPriority w:val="99"/>
    <w:unhideWhenUsed/>
    <w:rsid w:val="00AC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BA"/>
  </w:style>
  <w:style w:type="paragraph" w:styleId="BalloonText">
    <w:name w:val="Balloon Text"/>
    <w:basedOn w:val="Normal"/>
    <w:link w:val="BalloonTextChar"/>
    <w:uiPriority w:val="99"/>
    <w:semiHidden/>
    <w:unhideWhenUsed/>
    <w:rsid w:val="0056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2C"/>
    <w:pPr>
      <w:ind w:left="720"/>
      <w:contextualSpacing/>
    </w:pPr>
  </w:style>
  <w:style w:type="paragraph" w:styleId="Header">
    <w:name w:val="header"/>
    <w:basedOn w:val="Normal"/>
    <w:link w:val="HeaderChar"/>
    <w:uiPriority w:val="99"/>
    <w:unhideWhenUsed/>
    <w:rsid w:val="00AC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BA"/>
  </w:style>
  <w:style w:type="paragraph" w:styleId="Footer">
    <w:name w:val="footer"/>
    <w:basedOn w:val="Normal"/>
    <w:link w:val="FooterChar"/>
    <w:uiPriority w:val="99"/>
    <w:unhideWhenUsed/>
    <w:rsid w:val="00AC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BA"/>
  </w:style>
  <w:style w:type="paragraph" w:styleId="BalloonText">
    <w:name w:val="Balloon Text"/>
    <w:basedOn w:val="Normal"/>
    <w:link w:val="BalloonTextChar"/>
    <w:uiPriority w:val="99"/>
    <w:semiHidden/>
    <w:unhideWhenUsed/>
    <w:rsid w:val="0056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2955">
      <w:bodyDiv w:val="1"/>
      <w:marLeft w:val="0"/>
      <w:marRight w:val="0"/>
      <w:marTop w:val="0"/>
      <w:marBottom w:val="0"/>
      <w:divBdr>
        <w:top w:val="none" w:sz="0" w:space="0" w:color="auto"/>
        <w:left w:val="none" w:sz="0" w:space="0" w:color="auto"/>
        <w:bottom w:val="none" w:sz="0" w:space="0" w:color="auto"/>
        <w:right w:val="none" w:sz="0" w:space="0" w:color="auto"/>
      </w:divBdr>
      <w:divsChild>
        <w:div w:id="324481187">
          <w:marLeft w:val="547"/>
          <w:marRight w:val="0"/>
          <w:marTop w:val="0"/>
          <w:marBottom w:val="0"/>
          <w:divBdr>
            <w:top w:val="none" w:sz="0" w:space="0" w:color="auto"/>
            <w:left w:val="none" w:sz="0" w:space="0" w:color="auto"/>
            <w:bottom w:val="none" w:sz="0" w:space="0" w:color="auto"/>
            <w:right w:val="none" w:sz="0" w:space="0" w:color="auto"/>
          </w:divBdr>
        </w:div>
      </w:divsChild>
    </w:div>
    <w:div w:id="299773855">
      <w:bodyDiv w:val="1"/>
      <w:marLeft w:val="0"/>
      <w:marRight w:val="0"/>
      <w:marTop w:val="0"/>
      <w:marBottom w:val="0"/>
      <w:divBdr>
        <w:top w:val="none" w:sz="0" w:space="0" w:color="auto"/>
        <w:left w:val="none" w:sz="0" w:space="0" w:color="auto"/>
        <w:bottom w:val="none" w:sz="0" w:space="0" w:color="auto"/>
        <w:right w:val="none" w:sz="0" w:space="0" w:color="auto"/>
      </w:divBdr>
      <w:divsChild>
        <w:div w:id="1243637748">
          <w:marLeft w:val="547"/>
          <w:marRight w:val="0"/>
          <w:marTop w:val="0"/>
          <w:marBottom w:val="0"/>
          <w:divBdr>
            <w:top w:val="none" w:sz="0" w:space="0" w:color="auto"/>
            <w:left w:val="none" w:sz="0" w:space="0" w:color="auto"/>
            <w:bottom w:val="none" w:sz="0" w:space="0" w:color="auto"/>
            <w:right w:val="none" w:sz="0" w:space="0" w:color="auto"/>
          </w:divBdr>
        </w:div>
      </w:divsChild>
    </w:div>
    <w:div w:id="307050198">
      <w:bodyDiv w:val="1"/>
      <w:marLeft w:val="0"/>
      <w:marRight w:val="0"/>
      <w:marTop w:val="0"/>
      <w:marBottom w:val="0"/>
      <w:divBdr>
        <w:top w:val="none" w:sz="0" w:space="0" w:color="auto"/>
        <w:left w:val="none" w:sz="0" w:space="0" w:color="auto"/>
        <w:bottom w:val="none" w:sz="0" w:space="0" w:color="auto"/>
        <w:right w:val="none" w:sz="0" w:space="0" w:color="auto"/>
      </w:divBdr>
      <w:divsChild>
        <w:div w:id="1050030050">
          <w:marLeft w:val="547"/>
          <w:marRight w:val="0"/>
          <w:marTop w:val="0"/>
          <w:marBottom w:val="0"/>
          <w:divBdr>
            <w:top w:val="none" w:sz="0" w:space="0" w:color="auto"/>
            <w:left w:val="none" w:sz="0" w:space="0" w:color="auto"/>
            <w:bottom w:val="none" w:sz="0" w:space="0" w:color="auto"/>
            <w:right w:val="none" w:sz="0" w:space="0" w:color="auto"/>
          </w:divBdr>
        </w:div>
      </w:divsChild>
    </w:div>
    <w:div w:id="381054958">
      <w:bodyDiv w:val="1"/>
      <w:marLeft w:val="0"/>
      <w:marRight w:val="0"/>
      <w:marTop w:val="0"/>
      <w:marBottom w:val="0"/>
      <w:divBdr>
        <w:top w:val="none" w:sz="0" w:space="0" w:color="auto"/>
        <w:left w:val="none" w:sz="0" w:space="0" w:color="auto"/>
        <w:bottom w:val="none" w:sz="0" w:space="0" w:color="auto"/>
        <w:right w:val="none" w:sz="0" w:space="0" w:color="auto"/>
      </w:divBdr>
      <w:divsChild>
        <w:div w:id="382871815">
          <w:marLeft w:val="547"/>
          <w:marRight w:val="0"/>
          <w:marTop w:val="0"/>
          <w:marBottom w:val="0"/>
          <w:divBdr>
            <w:top w:val="none" w:sz="0" w:space="0" w:color="auto"/>
            <w:left w:val="none" w:sz="0" w:space="0" w:color="auto"/>
            <w:bottom w:val="none" w:sz="0" w:space="0" w:color="auto"/>
            <w:right w:val="none" w:sz="0" w:space="0" w:color="auto"/>
          </w:divBdr>
        </w:div>
      </w:divsChild>
    </w:div>
    <w:div w:id="498468798">
      <w:bodyDiv w:val="1"/>
      <w:marLeft w:val="0"/>
      <w:marRight w:val="0"/>
      <w:marTop w:val="0"/>
      <w:marBottom w:val="0"/>
      <w:divBdr>
        <w:top w:val="none" w:sz="0" w:space="0" w:color="auto"/>
        <w:left w:val="none" w:sz="0" w:space="0" w:color="auto"/>
        <w:bottom w:val="none" w:sz="0" w:space="0" w:color="auto"/>
        <w:right w:val="none" w:sz="0" w:space="0" w:color="auto"/>
      </w:divBdr>
      <w:divsChild>
        <w:div w:id="1101031742">
          <w:marLeft w:val="547"/>
          <w:marRight w:val="0"/>
          <w:marTop w:val="0"/>
          <w:marBottom w:val="0"/>
          <w:divBdr>
            <w:top w:val="none" w:sz="0" w:space="0" w:color="auto"/>
            <w:left w:val="none" w:sz="0" w:space="0" w:color="auto"/>
            <w:bottom w:val="none" w:sz="0" w:space="0" w:color="auto"/>
            <w:right w:val="none" w:sz="0" w:space="0" w:color="auto"/>
          </w:divBdr>
        </w:div>
      </w:divsChild>
    </w:div>
    <w:div w:id="654987743">
      <w:bodyDiv w:val="1"/>
      <w:marLeft w:val="0"/>
      <w:marRight w:val="0"/>
      <w:marTop w:val="0"/>
      <w:marBottom w:val="0"/>
      <w:divBdr>
        <w:top w:val="none" w:sz="0" w:space="0" w:color="auto"/>
        <w:left w:val="none" w:sz="0" w:space="0" w:color="auto"/>
        <w:bottom w:val="none" w:sz="0" w:space="0" w:color="auto"/>
        <w:right w:val="none" w:sz="0" w:space="0" w:color="auto"/>
      </w:divBdr>
      <w:divsChild>
        <w:div w:id="826819039">
          <w:marLeft w:val="547"/>
          <w:marRight w:val="0"/>
          <w:marTop w:val="0"/>
          <w:marBottom w:val="0"/>
          <w:divBdr>
            <w:top w:val="none" w:sz="0" w:space="0" w:color="auto"/>
            <w:left w:val="none" w:sz="0" w:space="0" w:color="auto"/>
            <w:bottom w:val="none" w:sz="0" w:space="0" w:color="auto"/>
            <w:right w:val="none" w:sz="0" w:space="0" w:color="auto"/>
          </w:divBdr>
        </w:div>
      </w:divsChild>
    </w:div>
    <w:div w:id="976758166">
      <w:bodyDiv w:val="1"/>
      <w:marLeft w:val="0"/>
      <w:marRight w:val="0"/>
      <w:marTop w:val="0"/>
      <w:marBottom w:val="0"/>
      <w:divBdr>
        <w:top w:val="none" w:sz="0" w:space="0" w:color="auto"/>
        <w:left w:val="none" w:sz="0" w:space="0" w:color="auto"/>
        <w:bottom w:val="none" w:sz="0" w:space="0" w:color="auto"/>
        <w:right w:val="none" w:sz="0" w:space="0" w:color="auto"/>
      </w:divBdr>
      <w:divsChild>
        <w:div w:id="444428644">
          <w:marLeft w:val="547"/>
          <w:marRight w:val="0"/>
          <w:marTop w:val="0"/>
          <w:marBottom w:val="0"/>
          <w:divBdr>
            <w:top w:val="none" w:sz="0" w:space="0" w:color="auto"/>
            <w:left w:val="none" w:sz="0" w:space="0" w:color="auto"/>
            <w:bottom w:val="none" w:sz="0" w:space="0" w:color="auto"/>
            <w:right w:val="none" w:sz="0" w:space="0" w:color="auto"/>
          </w:divBdr>
        </w:div>
      </w:divsChild>
    </w:div>
    <w:div w:id="1354451349">
      <w:bodyDiv w:val="1"/>
      <w:marLeft w:val="0"/>
      <w:marRight w:val="0"/>
      <w:marTop w:val="0"/>
      <w:marBottom w:val="0"/>
      <w:divBdr>
        <w:top w:val="none" w:sz="0" w:space="0" w:color="auto"/>
        <w:left w:val="none" w:sz="0" w:space="0" w:color="auto"/>
        <w:bottom w:val="none" w:sz="0" w:space="0" w:color="auto"/>
        <w:right w:val="none" w:sz="0" w:space="0" w:color="auto"/>
      </w:divBdr>
    </w:div>
    <w:div w:id="2010518513">
      <w:bodyDiv w:val="1"/>
      <w:marLeft w:val="0"/>
      <w:marRight w:val="0"/>
      <w:marTop w:val="0"/>
      <w:marBottom w:val="0"/>
      <w:divBdr>
        <w:top w:val="none" w:sz="0" w:space="0" w:color="auto"/>
        <w:left w:val="none" w:sz="0" w:space="0" w:color="auto"/>
        <w:bottom w:val="none" w:sz="0" w:space="0" w:color="auto"/>
        <w:right w:val="none" w:sz="0" w:space="0" w:color="auto"/>
      </w:divBdr>
      <w:divsChild>
        <w:div w:id="14985687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E3A4-7D97-4155-B45A-FC128B63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dc:creator>
  <cp:lastModifiedBy>HSC</cp:lastModifiedBy>
  <cp:revision>2</cp:revision>
  <cp:lastPrinted>2015-10-21T16:32:00Z</cp:lastPrinted>
  <dcterms:created xsi:type="dcterms:W3CDTF">2015-11-04T17:31:00Z</dcterms:created>
  <dcterms:modified xsi:type="dcterms:W3CDTF">2015-11-04T17:31:00Z</dcterms:modified>
</cp:coreProperties>
</file>